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AC4" w:rsidP="008759ED" w:rsidRDefault="00063A50" w14:paraId="144404C5" w14:textId="3220CC9C">
      <w:pPr>
        <w:pStyle w:val="ListParagraph"/>
        <w:ind w:left="0"/>
        <w:jc w:val="center"/>
        <w:rPr>
          <w:rFonts w:ascii="Arial" w:hAnsi="Arial" w:cs="Arial"/>
          <w:b/>
          <w:sz w:val="32"/>
          <w:szCs w:val="32"/>
          <w:u w:val="single"/>
          <w:lang w:val="en-US"/>
        </w:rPr>
      </w:pPr>
      <w:r>
        <w:rPr>
          <w:rFonts w:ascii="Arial" w:hAnsi="Arial" w:cs="Arial"/>
          <w:b/>
          <w:sz w:val="32"/>
          <w:szCs w:val="32"/>
          <w:u w:val="single"/>
          <w:lang w:val="en-US"/>
        </w:rPr>
        <w:t>Lamledge</w:t>
      </w:r>
      <w:r w:rsidRPr="008759ED" w:rsidR="007C4CDF">
        <w:rPr>
          <w:rFonts w:ascii="Arial" w:hAnsi="Arial" w:cs="Arial"/>
          <w:b/>
          <w:sz w:val="32"/>
          <w:szCs w:val="32"/>
          <w:u w:val="single"/>
          <w:lang w:val="en-US"/>
        </w:rPr>
        <w:t xml:space="preserve"> S</w:t>
      </w:r>
      <w:r w:rsidRPr="008759ED" w:rsidR="00652AC4">
        <w:rPr>
          <w:rFonts w:ascii="Arial" w:hAnsi="Arial" w:cs="Arial"/>
          <w:b/>
          <w:sz w:val="32"/>
          <w:szCs w:val="32"/>
          <w:u w:val="single"/>
          <w:lang w:val="en-US"/>
        </w:rPr>
        <w:t>chool SEN Information Report.</w:t>
      </w:r>
    </w:p>
    <w:p w:rsidRPr="008759ED" w:rsidR="008759ED" w:rsidP="00EC73A7" w:rsidRDefault="008759ED" w14:paraId="1077AB19" w14:textId="77777777">
      <w:pPr>
        <w:pStyle w:val="ListParagraph"/>
        <w:ind w:left="0"/>
        <w:rPr>
          <w:rFonts w:ascii="Arial" w:hAnsi="Arial" w:cs="Arial"/>
          <w:b/>
          <w:sz w:val="32"/>
          <w:szCs w:val="32"/>
          <w:u w:val="single"/>
          <w:lang w:val="en-US"/>
        </w:rPr>
      </w:pPr>
    </w:p>
    <w:p w:rsidRPr="00652AC4" w:rsidR="00652AC4" w:rsidP="2301B791" w:rsidRDefault="00652AC4" w14:paraId="59EB9407" w14:textId="6D5AF88A">
      <w:pPr>
        <w:pStyle w:val="ListParagraph"/>
        <w:ind w:left="0"/>
        <w:jc w:val="both"/>
        <w:rPr>
          <w:rFonts w:ascii="Arial" w:hAnsi="Arial" w:cs="Arial"/>
          <w:b w:val="1"/>
          <w:bCs w:val="1"/>
          <w:u w:val="single"/>
          <w:lang w:val="en-US"/>
        </w:rPr>
      </w:pPr>
      <w:r w:rsidRPr="2301B791" w:rsidR="00652AC4">
        <w:rPr>
          <w:sz w:val="23"/>
          <w:szCs w:val="23"/>
        </w:rPr>
        <w:t xml:space="preserve">This document is regarded as a live document, and as such it is subject to periodic review and amendment. </w:t>
      </w:r>
      <w:r w:rsidRPr="2301B791" w:rsidR="00E746F7">
        <w:rPr>
          <w:sz w:val="23"/>
          <w:szCs w:val="23"/>
        </w:rPr>
        <w:t>(Update</w:t>
      </w:r>
      <w:r w:rsidRPr="2301B791" w:rsidR="00083D6D">
        <w:rPr>
          <w:sz w:val="23"/>
          <w:szCs w:val="23"/>
        </w:rPr>
        <w:t>d</w:t>
      </w:r>
      <w:r w:rsidRPr="2301B791" w:rsidR="00E746F7">
        <w:rPr>
          <w:sz w:val="23"/>
          <w:szCs w:val="23"/>
        </w:rPr>
        <w:t xml:space="preserve"> </w:t>
      </w:r>
      <w:r w:rsidRPr="2301B791" w:rsidR="00237695">
        <w:rPr>
          <w:sz w:val="23"/>
          <w:szCs w:val="23"/>
        </w:rPr>
        <w:t>September 202</w:t>
      </w:r>
      <w:r w:rsidRPr="2301B791" w:rsidR="14E1FFD5">
        <w:rPr>
          <w:sz w:val="23"/>
          <w:szCs w:val="23"/>
        </w:rPr>
        <w:t>4</w:t>
      </w:r>
      <w:r w:rsidRPr="2301B791" w:rsidR="00E746F7">
        <w:rPr>
          <w:sz w:val="23"/>
          <w:szCs w:val="23"/>
        </w:rPr>
        <w:t>)</w:t>
      </w:r>
    </w:p>
    <w:p w:rsidR="00652AC4" w:rsidP="00652AC4" w:rsidRDefault="00652AC4" w14:paraId="76050F8A" w14:textId="77777777">
      <w:pPr>
        <w:pStyle w:val="Default"/>
        <w:rPr>
          <w:b/>
          <w:bCs/>
          <w:sz w:val="23"/>
          <w:szCs w:val="23"/>
          <w:u w:val="single"/>
        </w:rPr>
      </w:pPr>
      <w:r>
        <w:rPr>
          <w:b/>
          <w:bCs/>
          <w:sz w:val="23"/>
          <w:szCs w:val="23"/>
          <w:u w:val="single"/>
        </w:rPr>
        <w:t>1.</w:t>
      </w:r>
      <w:r w:rsidRPr="00652AC4">
        <w:rPr>
          <w:b/>
          <w:bCs/>
          <w:sz w:val="23"/>
          <w:szCs w:val="23"/>
          <w:u w:val="single"/>
        </w:rPr>
        <w:t xml:space="preserve">The kinds of special educational needs for which provision is made at the school </w:t>
      </w:r>
    </w:p>
    <w:p w:rsidRPr="00652AC4" w:rsidR="00652AC4" w:rsidP="00652AC4" w:rsidRDefault="00652AC4" w14:paraId="3B322216" w14:textId="77777777">
      <w:pPr>
        <w:pStyle w:val="Default"/>
        <w:ind w:left="720"/>
        <w:rPr>
          <w:sz w:val="23"/>
          <w:szCs w:val="23"/>
          <w:u w:val="single"/>
        </w:rPr>
      </w:pPr>
    </w:p>
    <w:p w:rsidR="00652AC4" w:rsidP="00652AC4" w:rsidRDefault="00063A50" w14:paraId="0D5270B3" w14:textId="19EF030E">
      <w:pPr>
        <w:pStyle w:val="Default"/>
        <w:rPr>
          <w:sz w:val="23"/>
          <w:szCs w:val="23"/>
        </w:rPr>
      </w:pPr>
      <w:r>
        <w:rPr>
          <w:sz w:val="23"/>
          <w:szCs w:val="23"/>
        </w:rPr>
        <w:t>Lamledge</w:t>
      </w:r>
      <w:r w:rsidR="00652AC4">
        <w:rPr>
          <w:sz w:val="23"/>
          <w:szCs w:val="23"/>
        </w:rPr>
        <w:t xml:space="preserve"> School is a Specialist Independent SEMH Provision, fully inclusive school. We strive to ensure that all </w:t>
      </w:r>
      <w:r w:rsidR="0010464A">
        <w:rPr>
          <w:sz w:val="23"/>
          <w:szCs w:val="23"/>
        </w:rPr>
        <w:t>Student</w:t>
      </w:r>
      <w:r w:rsidR="00652AC4">
        <w:rPr>
          <w:sz w:val="23"/>
          <w:szCs w:val="23"/>
        </w:rPr>
        <w:t xml:space="preserve">s reach their full potential regardless of whether they have a special educational need or disability. </w:t>
      </w:r>
    </w:p>
    <w:p w:rsidR="002F45B2" w:rsidP="00652AC4" w:rsidRDefault="002F45B2" w14:paraId="7F0237A8" w14:textId="131E3247">
      <w:pPr>
        <w:pStyle w:val="Default"/>
        <w:rPr>
          <w:sz w:val="23"/>
          <w:szCs w:val="23"/>
        </w:rPr>
      </w:pPr>
    </w:p>
    <w:p w:rsidR="002F45B2" w:rsidP="00652AC4" w:rsidRDefault="002F45B2" w14:paraId="087B8638" w14:textId="736F8511">
      <w:pPr>
        <w:pStyle w:val="Default"/>
        <w:rPr>
          <w:sz w:val="23"/>
          <w:szCs w:val="23"/>
        </w:rPr>
      </w:pPr>
      <w:r>
        <w:rPr>
          <w:sz w:val="23"/>
          <w:szCs w:val="23"/>
        </w:rPr>
        <w:t xml:space="preserve">Our school provides education to meet the Special Educational Needs of </w:t>
      </w:r>
      <w:r w:rsidR="0010464A">
        <w:rPr>
          <w:sz w:val="23"/>
          <w:szCs w:val="23"/>
        </w:rPr>
        <w:t>Student</w:t>
      </w:r>
      <w:r w:rsidR="003E625C">
        <w:rPr>
          <w:sz w:val="23"/>
          <w:szCs w:val="23"/>
        </w:rPr>
        <w:t>s</w:t>
      </w:r>
      <w:r>
        <w:rPr>
          <w:sz w:val="23"/>
          <w:szCs w:val="23"/>
        </w:rPr>
        <w:t xml:space="preserve"> with </w:t>
      </w:r>
      <w:r w:rsidR="003E625C">
        <w:rPr>
          <w:sz w:val="23"/>
          <w:szCs w:val="23"/>
        </w:rPr>
        <w:t>p</w:t>
      </w:r>
      <w:r>
        <w:rPr>
          <w:sz w:val="23"/>
          <w:szCs w:val="23"/>
        </w:rPr>
        <w:t xml:space="preserve">redominantly </w:t>
      </w:r>
      <w:r w:rsidR="003E625C">
        <w:rPr>
          <w:sz w:val="23"/>
          <w:szCs w:val="23"/>
        </w:rPr>
        <w:t xml:space="preserve">Social, Emotional and Mental health needs, often due to attachment need or as a result of complex trauma. However our approach to the curriculum, differentiation and school support means we can also meet need for </w:t>
      </w:r>
      <w:r w:rsidR="0010464A">
        <w:rPr>
          <w:sz w:val="23"/>
          <w:szCs w:val="23"/>
        </w:rPr>
        <w:t>Student</w:t>
      </w:r>
      <w:r w:rsidR="003E625C">
        <w:rPr>
          <w:sz w:val="23"/>
          <w:szCs w:val="23"/>
        </w:rPr>
        <w:t xml:space="preserve">s </w:t>
      </w:r>
      <w:r w:rsidR="003E625C">
        <w:t>additional difficulties which impact on their learning, such as, Autistic Spectrum Conditions (ASC), Dyslexia and Attention Deficit and Hyperactivity Disorder (ADHD), etc.</w:t>
      </w:r>
    </w:p>
    <w:p w:rsidR="002F45B2" w:rsidP="00652AC4" w:rsidRDefault="002F45B2" w14:paraId="2FD3B77B" w14:textId="77777777">
      <w:pPr>
        <w:pStyle w:val="Default"/>
        <w:rPr>
          <w:sz w:val="23"/>
          <w:szCs w:val="23"/>
        </w:rPr>
      </w:pPr>
    </w:p>
    <w:p w:rsidR="00652AC4" w:rsidP="00652AC4" w:rsidRDefault="00652AC4" w14:paraId="2EBA3A2D" w14:textId="0516F8DF">
      <w:pPr>
        <w:pStyle w:val="Default"/>
        <w:rPr>
          <w:sz w:val="23"/>
          <w:szCs w:val="23"/>
        </w:rPr>
      </w:pPr>
      <w:r>
        <w:rPr>
          <w:sz w:val="22"/>
          <w:szCs w:val="22"/>
        </w:rPr>
        <w:t>Our aim is provide a balanced and bespoke curriculum which will enable students the room to grow and develop into confident, creative and well-rounded members of the community</w:t>
      </w:r>
      <w:r w:rsidR="00BB61DA">
        <w:rPr>
          <w:sz w:val="22"/>
          <w:szCs w:val="22"/>
        </w:rPr>
        <w:t xml:space="preserve">. We do this via promoting independence </w:t>
      </w:r>
    </w:p>
    <w:p w:rsidR="00652AC4" w:rsidP="00652AC4" w:rsidRDefault="00652AC4" w14:paraId="39569E33" w14:textId="77777777">
      <w:pPr>
        <w:pStyle w:val="Default"/>
        <w:rPr>
          <w:sz w:val="23"/>
          <w:szCs w:val="23"/>
        </w:rPr>
      </w:pPr>
    </w:p>
    <w:p w:rsidR="00652AC4" w:rsidP="00652AC4" w:rsidRDefault="00FA6598" w14:paraId="4AFFD9CD" w14:textId="6ED4203B">
      <w:pPr>
        <w:pStyle w:val="Default"/>
        <w:rPr>
          <w:b/>
          <w:bCs/>
          <w:sz w:val="23"/>
          <w:szCs w:val="23"/>
          <w:u w:val="single"/>
        </w:rPr>
      </w:pPr>
      <w:r>
        <w:rPr>
          <w:b/>
          <w:bCs/>
          <w:sz w:val="23"/>
          <w:szCs w:val="23"/>
          <w:u w:val="single"/>
        </w:rPr>
        <w:t>2. Information</w:t>
      </w:r>
      <w:r w:rsidR="00A15894">
        <w:rPr>
          <w:b/>
          <w:bCs/>
          <w:sz w:val="23"/>
          <w:szCs w:val="23"/>
          <w:u w:val="single"/>
        </w:rPr>
        <w:t xml:space="preserve"> </w:t>
      </w:r>
      <w:r w:rsidRPr="00652AC4" w:rsidR="00652AC4">
        <w:rPr>
          <w:b/>
          <w:bCs/>
          <w:sz w:val="23"/>
          <w:szCs w:val="23"/>
          <w:u w:val="single"/>
        </w:rPr>
        <w:t xml:space="preserve">about the school's policies for the identification and assessment of </w:t>
      </w:r>
      <w:r w:rsidR="0010464A">
        <w:rPr>
          <w:b/>
          <w:bCs/>
          <w:sz w:val="23"/>
          <w:szCs w:val="23"/>
          <w:u w:val="single"/>
        </w:rPr>
        <w:t>Student</w:t>
      </w:r>
      <w:r w:rsidRPr="00652AC4" w:rsidR="00652AC4">
        <w:rPr>
          <w:b/>
          <w:bCs/>
          <w:sz w:val="23"/>
          <w:szCs w:val="23"/>
          <w:u w:val="single"/>
        </w:rPr>
        <w:t xml:space="preserve">s with special educational needs. </w:t>
      </w:r>
    </w:p>
    <w:p w:rsidRPr="00652AC4" w:rsidR="00652AC4" w:rsidP="00652AC4" w:rsidRDefault="00652AC4" w14:paraId="54536E0E" w14:textId="77777777">
      <w:pPr>
        <w:pStyle w:val="Default"/>
        <w:rPr>
          <w:u w:val="single"/>
        </w:rPr>
      </w:pPr>
    </w:p>
    <w:p w:rsidR="00652AC4" w:rsidP="00652AC4" w:rsidRDefault="00652AC4" w14:paraId="1FB1EE19" w14:textId="3868A5A0">
      <w:pPr>
        <w:pStyle w:val="Default"/>
        <w:rPr>
          <w:sz w:val="23"/>
          <w:szCs w:val="23"/>
        </w:rPr>
      </w:pPr>
      <w:r>
        <w:rPr>
          <w:sz w:val="23"/>
          <w:szCs w:val="23"/>
        </w:rPr>
        <w:t xml:space="preserve">The majority of our </w:t>
      </w:r>
      <w:r w:rsidR="002C68A0">
        <w:rPr>
          <w:sz w:val="23"/>
          <w:szCs w:val="23"/>
        </w:rPr>
        <w:t>students</w:t>
      </w:r>
      <w:r>
        <w:rPr>
          <w:sz w:val="23"/>
          <w:szCs w:val="23"/>
        </w:rPr>
        <w:t xml:space="preserve"> join us having already received Education, Health and care Plane, however via rigorous screening and observation within out Transitions team we aim to identify those </w:t>
      </w:r>
      <w:r w:rsidR="0010464A">
        <w:rPr>
          <w:sz w:val="23"/>
          <w:szCs w:val="23"/>
        </w:rPr>
        <w:t>Student</w:t>
      </w:r>
      <w:r>
        <w:rPr>
          <w:sz w:val="23"/>
          <w:szCs w:val="23"/>
        </w:rPr>
        <w:t xml:space="preserve">s with special educational needs who have not been identified. </w:t>
      </w:r>
      <w:r w:rsidR="0010464A">
        <w:rPr>
          <w:sz w:val="23"/>
          <w:szCs w:val="23"/>
        </w:rPr>
        <w:t>Student</w:t>
      </w:r>
      <w:r>
        <w:rPr>
          <w:sz w:val="23"/>
          <w:szCs w:val="23"/>
        </w:rPr>
        <w:t xml:space="preserve">s are identified as having a special educational need in a number of ways; the triggers for interventions could be the concerns shown by the teacher or others closely working with the </w:t>
      </w:r>
      <w:r w:rsidR="002C68A0">
        <w:rPr>
          <w:sz w:val="23"/>
          <w:szCs w:val="23"/>
        </w:rPr>
        <w:t>student</w:t>
      </w:r>
      <w:r>
        <w:rPr>
          <w:sz w:val="23"/>
          <w:szCs w:val="23"/>
        </w:rPr>
        <w:t xml:space="preserve">, and these are underpinned by evidence about a </w:t>
      </w:r>
      <w:r w:rsidR="002C68A0">
        <w:rPr>
          <w:sz w:val="23"/>
          <w:szCs w:val="23"/>
        </w:rPr>
        <w:t>student</w:t>
      </w:r>
      <w:r>
        <w:rPr>
          <w:sz w:val="23"/>
          <w:szCs w:val="23"/>
        </w:rPr>
        <w:t xml:space="preserve"> who, despite receiving differentiated learning opportunities: </w:t>
      </w:r>
    </w:p>
    <w:p w:rsidR="008759ED" w:rsidP="00652AC4" w:rsidRDefault="008759ED" w14:paraId="0807F4DA" w14:textId="77777777">
      <w:pPr>
        <w:pStyle w:val="Default"/>
        <w:rPr>
          <w:sz w:val="23"/>
          <w:szCs w:val="23"/>
        </w:rPr>
      </w:pPr>
    </w:p>
    <w:p w:rsidR="00652AC4" w:rsidP="008759ED" w:rsidRDefault="00652AC4" w14:paraId="3448F26A" w14:textId="422B0B7E">
      <w:pPr>
        <w:pStyle w:val="Default"/>
        <w:numPr>
          <w:ilvl w:val="0"/>
          <w:numId w:val="8"/>
        </w:numPr>
        <w:ind w:left="1134" w:hanging="425"/>
        <w:rPr>
          <w:sz w:val="23"/>
          <w:szCs w:val="23"/>
        </w:rPr>
      </w:pPr>
      <w:r>
        <w:rPr>
          <w:sz w:val="23"/>
          <w:szCs w:val="23"/>
        </w:rPr>
        <w:t xml:space="preserve">Makes little or no progress even when teaching approaches are targeted particularly in a </w:t>
      </w:r>
      <w:r w:rsidR="002C68A0">
        <w:rPr>
          <w:sz w:val="23"/>
          <w:szCs w:val="23"/>
        </w:rPr>
        <w:t>student’s</w:t>
      </w:r>
      <w:r>
        <w:rPr>
          <w:sz w:val="23"/>
          <w:szCs w:val="23"/>
        </w:rPr>
        <w:t xml:space="preserve"> identified area of weakness </w:t>
      </w:r>
    </w:p>
    <w:p w:rsidR="00652AC4" w:rsidP="008759ED" w:rsidRDefault="00652AC4" w14:paraId="6D888E38" w14:textId="77777777">
      <w:pPr>
        <w:pStyle w:val="Default"/>
        <w:numPr>
          <w:ilvl w:val="0"/>
          <w:numId w:val="8"/>
        </w:numPr>
        <w:ind w:left="1134" w:hanging="425"/>
        <w:rPr>
          <w:sz w:val="23"/>
          <w:szCs w:val="23"/>
        </w:rPr>
      </w:pPr>
      <w:r>
        <w:rPr>
          <w:sz w:val="23"/>
          <w:szCs w:val="23"/>
        </w:rPr>
        <w:t xml:space="preserve">Shows signs of difficulty in developing literacy and mathematics skills, which results in poor attainment in these areas </w:t>
      </w:r>
    </w:p>
    <w:p w:rsidR="00652AC4" w:rsidP="008759ED" w:rsidRDefault="00652AC4" w14:paraId="2AC4DFA6" w14:textId="77777777">
      <w:pPr>
        <w:pStyle w:val="Default"/>
        <w:numPr>
          <w:ilvl w:val="0"/>
          <w:numId w:val="8"/>
        </w:numPr>
        <w:ind w:left="1134" w:hanging="425"/>
        <w:rPr>
          <w:sz w:val="23"/>
          <w:szCs w:val="23"/>
        </w:rPr>
      </w:pPr>
      <w:r>
        <w:rPr>
          <w:sz w:val="23"/>
          <w:szCs w:val="23"/>
        </w:rPr>
        <w:t xml:space="preserve">Presents persistent emotional or behavioural difficulties </w:t>
      </w:r>
    </w:p>
    <w:p w:rsidR="00652AC4" w:rsidP="008759ED" w:rsidRDefault="00652AC4" w14:paraId="5DC4ACF5" w14:textId="5F821A89">
      <w:pPr>
        <w:pStyle w:val="Default"/>
        <w:numPr>
          <w:ilvl w:val="0"/>
          <w:numId w:val="8"/>
        </w:numPr>
        <w:ind w:left="1134" w:hanging="425"/>
        <w:rPr>
          <w:sz w:val="23"/>
          <w:szCs w:val="23"/>
        </w:rPr>
      </w:pPr>
      <w:r>
        <w:rPr>
          <w:sz w:val="23"/>
          <w:szCs w:val="23"/>
        </w:rPr>
        <w:t xml:space="preserve">Has sensory or physical problems resulting in the </w:t>
      </w:r>
      <w:r w:rsidR="002C68A0">
        <w:rPr>
          <w:sz w:val="23"/>
          <w:szCs w:val="23"/>
        </w:rPr>
        <w:t>student</w:t>
      </w:r>
      <w:r>
        <w:rPr>
          <w:sz w:val="23"/>
          <w:szCs w:val="23"/>
        </w:rPr>
        <w:t xml:space="preserve"> making significantly slower progress than others </w:t>
      </w:r>
    </w:p>
    <w:p w:rsidR="00652AC4" w:rsidP="008759ED" w:rsidRDefault="00652AC4" w14:paraId="5D2C220C" w14:textId="77777777">
      <w:pPr>
        <w:pStyle w:val="Default"/>
        <w:numPr>
          <w:ilvl w:val="0"/>
          <w:numId w:val="8"/>
        </w:numPr>
        <w:ind w:left="1134" w:hanging="425"/>
        <w:rPr>
          <w:sz w:val="23"/>
          <w:szCs w:val="23"/>
        </w:rPr>
      </w:pPr>
      <w:r>
        <w:rPr>
          <w:sz w:val="23"/>
          <w:szCs w:val="23"/>
        </w:rPr>
        <w:t xml:space="preserve">Has a communication and / or interaction difficulty </w:t>
      </w:r>
    </w:p>
    <w:p w:rsidR="00652AC4" w:rsidP="00011F74" w:rsidRDefault="00652AC4" w14:paraId="0123078C" w14:textId="77777777">
      <w:pPr>
        <w:pStyle w:val="Default"/>
        <w:ind w:left="720"/>
        <w:rPr>
          <w:sz w:val="23"/>
          <w:szCs w:val="23"/>
        </w:rPr>
      </w:pPr>
    </w:p>
    <w:p w:rsidR="00652AC4" w:rsidP="00652AC4" w:rsidRDefault="00652AC4" w14:paraId="37E52987" w14:textId="5CC9426A">
      <w:pPr>
        <w:pStyle w:val="Default"/>
        <w:rPr>
          <w:sz w:val="23"/>
          <w:szCs w:val="23"/>
        </w:rPr>
      </w:pPr>
      <w:r>
        <w:rPr>
          <w:sz w:val="23"/>
          <w:szCs w:val="23"/>
        </w:rPr>
        <w:lastRenderedPageBreak/>
        <w:t xml:space="preserve">The progress of all </w:t>
      </w:r>
      <w:r w:rsidR="0010464A">
        <w:rPr>
          <w:sz w:val="23"/>
          <w:szCs w:val="23"/>
        </w:rPr>
        <w:t>Student</w:t>
      </w:r>
      <w:r>
        <w:rPr>
          <w:sz w:val="23"/>
          <w:szCs w:val="23"/>
        </w:rPr>
        <w:t xml:space="preserve">s is tracked throughout the year via informal and formal assessment, and underperformance is tackled immediately through a range of strategies, such as 1:1 work with a teacher or teaching assistant, specialist intervention as advised by the school SENCo, or support from the Multi Disciplinary Clinical Team . More information can be accessed on our school website, where the following policies are available: </w:t>
      </w:r>
    </w:p>
    <w:p w:rsidR="008759ED" w:rsidP="00652AC4" w:rsidRDefault="008759ED" w14:paraId="6D76E533" w14:textId="77777777">
      <w:pPr>
        <w:pStyle w:val="Default"/>
        <w:rPr>
          <w:sz w:val="23"/>
          <w:szCs w:val="23"/>
        </w:rPr>
      </w:pPr>
    </w:p>
    <w:p w:rsidR="00652AC4" w:rsidP="00652AC4" w:rsidRDefault="00652AC4" w14:paraId="0543D3EF" w14:textId="77777777">
      <w:pPr>
        <w:pStyle w:val="Default"/>
        <w:rPr>
          <w:sz w:val="23"/>
          <w:szCs w:val="23"/>
        </w:rPr>
      </w:pPr>
      <w:r>
        <w:rPr>
          <w:sz w:val="23"/>
          <w:szCs w:val="23"/>
        </w:rPr>
        <w:t>SEND Policy</w:t>
      </w:r>
      <w:r w:rsidR="0086601E">
        <w:rPr>
          <w:sz w:val="23"/>
          <w:szCs w:val="23"/>
        </w:rPr>
        <w:t xml:space="preserve"> </w:t>
      </w:r>
    </w:p>
    <w:p w:rsidR="00652AC4" w:rsidP="00652AC4" w:rsidRDefault="00652AC4" w14:paraId="16263BC9" w14:textId="77777777">
      <w:pPr>
        <w:pStyle w:val="Default"/>
        <w:rPr>
          <w:sz w:val="23"/>
          <w:szCs w:val="23"/>
        </w:rPr>
      </w:pPr>
    </w:p>
    <w:p w:rsidR="0086601E" w:rsidP="00652AC4" w:rsidRDefault="0086601E" w14:paraId="53D05E31" w14:textId="77777777">
      <w:pPr>
        <w:pStyle w:val="Default"/>
        <w:rPr>
          <w:sz w:val="23"/>
          <w:szCs w:val="23"/>
        </w:rPr>
      </w:pPr>
      <w:r>
        <w:rPr>
          <w:sz w:val="23"/>
          <w:szCs w:val="23"/>
        </w:rPr>
        <w:t xml:space="preserve">Positive Behaviour Policy  </w:t>
      </w:r>
    </w:p>
    <w:p w:rsidR="00011F74" w:rsidP="00652AC4" w:rsidRDefault="00011F74" w14:paraId="7BBA6546" w14:textId="77777777">
      <w:pPr>
        <w:pStyle w:val="Default"/>
        <w:rPr>
          <w:sz w:val="23"/>
          <w:szCs w:val="23"/>
        </w:rPr>
      </w:pPr>
    </w:p>
    <w:p w:rsidR="00E81E82" w:rsidP="00E81E82" w:rsidRDefault="00652AC4" w14:paraId="38CC28B7" w14:textId="77777777">
      <w:pPr>
        <w:pStyle w:val="Default"/>
        <w:rPr>
          <w:sz w:val="23"/>
          <w:szCs w:val="23"/>
        </w:rPr>
      </w:pPr>
      <w:r>
        <w:rPr>
          <w:sz w:val="23"/>
          <w:szCs w:val="23"/>
        </w:rPr>
        <w:t>Safeguarding Policy</w:t>
      </w:r>
    </w:p>
    <w:p w:rsidR="0086601E" w:rsidP="00E81E82" w:rsidRDefault="0086601E" w14:paraId="0B42B8BE" w14:textId="77777777">
      <w:pPr>
        <w:pStyle w:val="Default"/>
        <w:rPr>
          <w:sz w:val="23"/>
          <w:szCs w:val="23"/>
        </w:rPr>
      </w:pPr>
    </w:p>
    <w:p w:rsidR="0086601E" w:rsidP="00E81E82" w:rsidRDefault="0086601E" w14:paraId="6F6718CD" w14:textId="4A81C8E8">
      <w:pPr>
        <w:pStyle w:val="Default"/>
        <w:rPr>
          <w:sz w:val="23"/>
          <w:szCs w:val="23"/>
        </w:rPr>
      </w:pPr>
      <w:r>
        <w:rPr>
          <w:sz w:val="23"/>
          <w:szCs w:val="23"/>
        </w:rPr>
        <w:t>Accessibility Plan</w:t>
      </w:r>
      <w:r w:rsidR="00237695">
        <w:rPr>
          <w:sz w:val="23"/>
          <w:szCs w:val="23"/>
        </w:rPr>
        <w:t xml:space="preserve"> </w:t>
      </w:r>
    </w:p>
    <w:p w:rsidR="0086601E" w:rsidP="00E81E82" w:rsidRDefault="0086601E" w14:paraId="612F735F" w14:textId="77777777">
      <w:pPr>
        <w:pStyle w:val="Default"/>
        <w:rPr>
          <w:sz w:val="23"/>
          <w:szCs w:val="23"/>
        </w:rPr>
      </w:pPr>
    </w:p>
    <w:p w:rsidR="00E81E82" w:rsidP="00E81E82" w:rsidRDefault="00E81E82" w14:paraId="7469E9F0" w14:textId="1394308F">
      <w:pPr>
        <w:pStyle w:val="Default"/>
        <w:rPr>
          <w:b/>
          <w:bCs/>
          <w:sz w:val="23"/>
          <w:szCs w:val="23"/>
        </w:rPr>
      </w:pPr>
      <w:r w:rsidRPr="00E81E82">
        <w:rPr>
          <w:b/>
          <w:bCs/>
          <w:sz w:val="23"/>
          <w:szCs w:val="23"/>
        </w:rPr>
        <w:t xml:space="preserve">3. Information about the school’s policies for making provision for </w:t>
      </w:r>
      <w:r w:rsidR="0010464A">
        <w:rPr>
          <w:b/>
          <w:bCs/>
          <w:sz w:val="23"/>
          <w:szCs w:val="23"/>
        </w:rPr>
        <w:t>Student</w:t>
      </w:r>
      <w:r w:rsidRPr="00E81E82">
        <w:rPr>
          <w:b/>
          <w:bCs/>
          <w:sz w:val="23"/>
          <w:szCs w:val="23"/>
        </w:rPr>
        <w:t xml:space="preserve">s with special educational needs whether or not </w:t>
      </w:r>
      <w:r w:rsidR="0010464A">
        <w:rPr>
          <w:b/>
          <w:bCs/>
          <w:sz w:val="23"/>
          <w:szCs w:val="23"/>
        </w:rPr>
        <w:t>Student</w:t>
      </w:r>
      <w:r w:rsidRPr="00E81E82">
        <w:rPr>
          <w:b/>
          <w:bCs/>
          <w:sz w:val="23"/>
          <w:szCs w:val="23"/>
        </w:rPr>
        <w:t xml:space="preserve">s have EHC Plans, including: </w:t>
      </w:r>
    </w:p>
    <w:p w:rsidR="00E81E82" w:rsidP="00E81E82" w:rsidRDefault="00E81E82" w14:paraId="1E4081A5" w14:textId="77777777">
      <w:pPr>
        <w:pStyle w:val="Default"/>
        <w:rPr>
          <w:b/>
          <w:bCs/>
          <w:sz w:val="23"/>
          <w:szCs w:val="23"/>
        </w:rPr>
      </w:pPr>
    </w:p>
    <w:p w:rsidR="00E81E82" w:rsidP="00E81E82" w:rsidRDefault="00E81E82" w14:paraId="2BBA4852" w14:textId="77777777">
      <w:pPr>
        <w:pStyle w:val="Default"/>
        <w:rPr>
          <w:b/>
          <w:bCs/>
          <w:sz w:val="23"/>
          <w:szCs w:val="23"/>
        </w:rPr>
      </w:pPr>
      <w:r w:rsidRPr="00E81E82">
        <w:rPr>
          <w:b/>
          <w:bCs/>
          <w:sz w:val="23"/>
          <w:szCs w:val="23"/>
        </w:rPr>
        <w:t xml:space="preserve">Plans, including: </w:t>
      </w:r>
    </w:p>
    <w:p w:rsidRPr="00E81E82" w:rsidR="00E81E82" w:rsidP="00E81E82" w:rsidRDefault="00E81E82" w14:paraId="2475402B" w14:textId="77777777">
      <w:pPr>
        <w:pStyle w:val="Default"/>
        <w:rPr>
          <w:b/>
          <w:bCs/>
          <w:sz w:val="23"/>
          <w:szCs w:val="23"/>
        </w:rPr>
      </w:pPr>
    </w:p>
    <w:p w:rsidRPr="00E81E82" w:rsidR="00E81E82" w:rsidP="00E81E82" w:rsidRDefault="00E81E82" w14:paraId="412B64F2" w14:textId="1F21698A">
      <w:pPr>
        <w:pStyle w:val="Default"/>
        <w:rPr>
          <w:b/>
          <w:bCs/>
          <w:sz w:val="23"/>
          <w:szCs w:val="23"/>
        </w:rPr>
      </w:pPr>
      <w:r w:rsidRPr="00E81E82">
        <w:rPr>
          <w:b/>
          <w:bCs/>
          <w:sz w:val="23"/>
          <w:szCs w:val="23"/>
        </w:rPr>
        <w:t xml:space="preserve">(a) How the school evaluates the effectiveness of its provision for such </w:t>
      </w:r>
      <w:r w:rsidR="0010464A">
        <w:rPr>
          <w:b/>
          <w:bCs/>
          <w:sz w:val="23"/>
          <w:szCs w:val="23"/>
        </w:rPr>
        <w:t>Student</w:t>
      </w:r>
      <w:r w:rsidRPr="00E81E82">
        <w:rPr>
          <w:b/>
          <w:bCs/>
          <w:sz w:val="23"/>
          <w:szCs w:val="23"/>
        </w:rPr>
        <w:t xml:space="preserve">s; </w:t>
      </w:r>
    </w:p>
    <w:p w:rsidR="00A7189F" w:rsidP="00E81E82" w:rsidRDefault="00A7189F" w14:paraId="17796CC1" w14:textId="77777777">
      <w:pPr>
        <w:pStyle w:val="Default"/>
        <w:rPr>
          <w:bCs/>
          <w:sz w:val="23"/>
          <w:szCs w:val="23"/>
        </w:rPr>
      </w:pPr>
    </w:p>
    <w:p w:rsidRPr="00E81E82" w:rsidR="00E81E82" w:rsidP="00E81E82" w:rsidRDefault="00E81E82" w14:paraId="38CC8203" w14:textId="39857088">
      <w:pPr>
        <w:pStyle w:val="Default"/>
        <w:rPr>
          <w:bCs/>
          <w:sz w:val="23"/>
          <w:szCs w:val="23"/>
        </w:rPr>
      </w:pPr>
      <w:r w:rsidRPr="00E81E82">
        <w:rPr>
          <w:bCs/>
          <w:sz w:val="23"/>
          <w:szCs w:val="23"/>
        </w:rPr>
        <w:t xml:space="preserve">Intervention and support of </w:t>
      </w:r>
      <w:r w:rsidR="0010464A">
        <w:rPr>
          <w:bCs/>
          <w:sz w:val="23"/>
          <w:szCs w:val="23"/>
        </w:rPr>
        <w:t>Student</w:t>
      </w:r>
      <w:r w:rsidRPr="00E81E82">
        <w:rPr>
          <w:bCs/>
          <w:sz w:val="23"/>
          <w:szCs w:val="23"/>
        </w:rPr>
        <w:t>s is monitored on a half-termly basis by the class teacher leading interventions, Head</w:t>
      </w:r>
      <w:r w:rsidR="00237695">
        <w:rPr>
          <w:bCs/>
          <w:sz w:val="23"/>
          <w:szCs w:val="23"/>
        </w:rPr>
        <w:t>s of Primary and Secondary</w:t>
      </w:r>
      <w:r w:rsidRPr="00E81E82">
        <w:rPr>
          <w:bCs/>
          <w:sz w:val="23"/>
          <w:szCs w:val="23"/>
        </w:rPr>
        <w:t>,</w:t>
      </w:r>
      <w:r>
        <w:rPr>
          <w:bCs/>
          <w:sz w:val="23"/>
          <w:szCs w:val="23"/>
        </w:rPr>
        <w:t xml:space="preserve"> </w:t>
      </w:r>
      <w:r w:rsidRPr="00E81E82">
        <w:rPr>
          <w:bCs/>
          <w:sz w:val="23"/>
          <w:szCs w:val="23"/>
        </w:rPr>
        <w:t>and SENCo</w:t>
      </w:r>
      <w:r>
        <w:rPr>
          <w:bCs/>
          <w:sz w:val="23"/>
          <w:szCs w:val="23"/>
        </w:rPr>
        <w:t xml:space="preserve"> as well as the </w:t>
      </w:r>
      <w:r w:rsidR="0010464A">
        <w:rPr>
          <w:bCs/>
          <w:sz w:val="23"/>
          <w:szCs w:val="23"/>
        </w:rPr>
        <w:t>Pastoral lead</w:t>
      </w:r>
      <w:r>
        <w:rPr>
          <w:bCs/>
          <w:sz w:val="23"/>
          <w:szCs w:val="23"/>
        </w:rPr>
        <w:t xml:space="preserve"> and </w:t>
      </w:r>
      <w:r w:rsidR="00237695">
        <w:rPr>
          <w:bCs/>
          <w:sz w:val="23"/>
          <w:szCs w:val="23"/>
        </w:rPr>
        <w:t xml:space="preserve">Safeguarding </w:t>
      </w:r>
      <w:r w:rsidR="00063A50">
        <w:rPr>
          <w:bCs/>
          <w:sz w:val="23"/>
          <w:szCs w:val="23"/>
        </w:rPr>
        <w:t>Lead</w:t>
      </w:r>
      <w:bookmarkStart w:name="_GoBack" w:id="0"/>
      <w:bookmarkEnd w:id="0"/>
      <w:r>
        <w:rPr>
          <w:bCs/>
          <w:sz w:val="23"/>
          <w:szCs w:val="23"/>
        </w:rPr>
        <w:t xml:space="preserve"> where appropriate</w:t>
      </w:r>
      <w:r w:rsidRPr="00E81E82">
        <w:rPr>
          <w:bCs/>
          <w:sz w:val="23"/>
          <w:szCs w:val="23"/>
        </w:rPr>
        <w:t>. Where bespoke interventions are put in to place TAC and Internal Case conferences are also held to measure progress and complete the PLAN, DO, REVIEW cycle</w:t>
      </w:r>
    </w:p>
    <w:p w:rsidR="00E81E82" w:rsidP="2301B791" w:rsidRDefault="00E81E82" w14:paraId="18A48EB9" w14:textId="47319431">
      <w:pPr>
        <w:pStyle w:val="Default"/>
        <w:rPr>
          <w:sz w:val="23"/>
          <w:szCs w:val="23"/>
        </w:rPr>
      </w:pPr>
      <w:r w:rsidRPr="2301B791" w:rsidR="00E81E82">
        <w:rPr>
          <w:sz w:val="23"/>
          <w:szCs w:val="23"/>
        </w:rPr>
        <w:t xml:space="preserve">A range of evidence is analysed when measuring progress, such as achievement from baseline, progress made </w:t>
      </w:r>
      <w:r w:rsidRPr="2301B791" w:rsidR="00E81E82">
        <w:rPr>
          <w:sz w:val="23"/>
          <w:szCs w:val="23"/>
        </w:rPr>
        <w:t>since</w:t>
      </w:r>
      <w:r w:rsidRPr="2301B791" w:rsidR="00E81E82">
        <w:rPr>
          <w:sz w:val="23"/>
          <w:szCs w:val="23"/>
        </w:rPr>
        <w:t xml:space="preserve"> start of academic year, and comparison against national and local attainment data of </w:t>
      </w:r>
      <w:r w:rsidRPr="2301B791" w:rsidR="0010464A">
        <w:rPr>
          <w:sz w:val="23"/>
          <w:szCs w:val="23"/>
        </w:rPr>
        <w:t>Student</w:t>
      </w:r>
      <w:r w:rsidRPr="2301B791" w:rsidR="00E81E82">
        <w:rPr>
          <w:sz w:val="23"/>
          <w:szCs w:val="23"/>
        </w:rPr>
        <w:t>s with SEND. Baseline assessment that is standardised (</w:t>
      </w:r>
      <w:r w:rsidRPr="2301B791" w:rsidR="42AA66E9">
        <w:rPr>
          <w:sz w:val="23"/>
          <w:szCs w:val="23"/>
        </w:rPr>
        <w:t>Star Reader,</w:t>
      </w:r>
      <w:r w:rsidRPr="2301B791" w:rsidR="00E81E82">
        <w:rPr>
          <w:sz w:val="23"/>
          <w:szCs w:val="23"/>
        </w:rPr>
        <w:t>SWST, SWRT, YARK, Edinburgh Reading Test, Graded Reading and Spelling Test, and Progress in English, Maths and Science, SDQ and Emotional Literacy and Interaction Baselines are also used.</w:t>
      </w:r>
    </w:p>
    <w:p w:rsidR="00A7189F" w:rsidP="00E81E82" w:rsidRDefault="00A7189F" w14:paraId="4D5E47FE" w14:textId="77777777">
      <w:pPr>
        <w:pStyle w:val="Default"/>
        <w:rPr>
          <w:bCs/>
          <w:sz w:val="23"/>
          <w:szCs w:val="23"/>
        </w:rPr>
      </w:pPr>
    </w:p>
    <w:p w:rsidR="00E81E82" w:rsidP="00E81E82" w:rsidRDefault="00E81E82" w14:paraId="7C041CAE" w14:textId="4CFB226E">
      <w:pPr>
        <w:pStyle w:val="Default"/>
        <w:rPr>
          <w:b/>
          <w:bCs/>
          <w:sz w:val="23"/>
          <w:szCs w:val="23"/>
        </w:rPr>
      </w:pPr>
      <w:r>
        <w:rPr>
          <w:bCs/>
          <w:sz w:val="23"/>
          <w:szCs w:val="23"/>
        </w:rPr>
        <w:t xml:space="preserve">In addition the views of the </w:t>
      </w:r>
      <w:r w:rsidR="0010464A">
        <w:rPr>
          <w:bCs/>
          <w:sz w:val="23"/>
          <w:szCs w:val="23"/>
        </w:rPr>
        <w:t>Student</w:t>
      </w:r>
      <w:r>
        <w:rPr>
          <w:bCs/>
          <w:sz w:val="23"/>
          <w:szCs w:val="23"/>
        </w:rPr>
        <w:t xml:space="preserve"> and Parent are also considered via the </w:t>
      </w:r>
      <w:r w:rsidR="0010464A">
        <w:rPr>
          <w:bCs/>
          <w:sz w:val="23"/>
          <w:szCs w:val="23"/>
        </w:rPr>
        <w:t>Student</w:t>
      </w:r>
      <w:r>
        <w:rPr>
          <w:bCs/>
          <w:sz w:val="23"/>
          <w:szCs w:val="23"/>
        </w:rPr>
        <w:t xml:space="preserve"> and Parent Views form and via consultation, be this arranged consultation or the formal Annual Review Process.</w:t>
      </w:r>
      <w:r w:rsidRPr="00E81E82">
        <w:rPr>
          <w:b/>
          <w:bCs/>
          <w:sz w:val="23"/>
          <w:szCs w:val="23"/>
        </w:rPr>
        <w:t xml:space="preserve"> </w:t>
      </w:r>
    </w:p>
    <w:p w:rsidR="00A46767" w:rsidP="00E81E82" w:rsidRDefault="00A46767" w14:paraId="44CD385F" w14:textId="77777777">
      <w:pPr>
        <w:pStyle w:val="Default"/>
        <w:rPr>
          <w:b/>
          <w:bCs/>
          <w:sz w:val="23"/>
          <w:szCs w:val="23"/>
        </w:rPr>
      </w:pPr>
    </w:p>
    <w:p w:rsidRPr="00E81E82" w:rsidR="00E81E82" w:rsidP="00E81E82" w:rsidRDefault="00E81E82" w14:paraId="0FF8636A" w14:textId="08B02684">
      <w:pPr>
        <w:pStyle w:val="Default"/>
        <w:rPr>
          <w:bCs/>
          <w:sz w:val="23"/>
          <w:szCs w:val="23"/>
        </w:rPr>
      </w:pPr>
      <w:r w:rsidRPr="00E81E82">
        <w:rPr>
          <w:b/>
          <w:bCs/>
          <w:sz w:val="23"/>
          <w:szCs w:val="23"/>
        </w:rPr>
        <w:t xml:space="preserve">(b) The school’s arrangements for assessing and reviewing the progress of </w:t>
      </w:r>
      <w:r w:rsidR="0010464A">
        <w:rPr>
          <w:b/>
          <w:bCs/>
          <w:sz w:val="23"/>
          <w:szCs w:val="23"/>
        </w:rPr>
        <w:t>Student</w:t>
      </w:r>
      <w:r w:rsidRPr="00E81E82">
        <w:rPr>
          <w:b/>
          <w:bCs/>
          <w:sz w:val="23"/>
          <w:szCs w:val="23"/>
        </w:rPr>
        <w:t xml:space="preserve">s with special educational needs; </w:t>
      </w:r>
    </w:p>
    <w:p w:rsidR="00A7189F" w:rsidP="00E81E82" w:rsidRDefault="00A7189F" w14:paraId="5FCDD369" w14:textId="77777777">
      <w:pPr>
        <w:pStyle w:val="Default"/>
        <w:rPr>
          <w:bCs/>
          <w:sz w:val="23"/>
          <w:szCs w:val="23"/>
        </w:rPr>
      </w:pPr>
    </w:p>
    <w:p w:rsidRPr="00E81E82" w:rsidR="00E81E82" w:rsidP="00E81E82" w:rsidRDefault="00E81E82" w14:paraId="470A9740" w14:textId="019EA618">
      <w:pPr>
        <w:pStyle w:val="Default"/>
        <w:rPr>
          <w:bCs/>
          <w:sz w:val="23"/>
          <w:szCs w:val="23"/>
        </w:rPr>
      </w:pPr>
      <w:r w:rsidRPr="00E81E82">
        <w:rPr>
          <w:bCs/>
          <w:sz w:val="23"/>
          <w:szCs w:val="23"/>
        </w:rPr>
        <w:t>Class teachers meet with parents</w:t>
      </w:r>
      <w:r>
        <w:rPr>
          <w:bCs/>
          <w:sz w:val="23"/>
          <w:szCs w:val="23"/>
        </w:rPr>
        <w:t xml:space="preserve"> and carers</w:t>
      </w:r>
      <w:r w:rsidRPr="00E81E82">
        <w:rPr>
          <w:bCs/>
          <w:sz w:val="23"/>
          <w:szCs w:val="23"/>
        </w:rPr>
        <w:t xml:space="preserve"> of </w:t>
      </w:r>
      <w:r w:rsidR="0010464A">
        <w:rPr>
          <w:bCs/>
          <w:sz w:val="23"/>
          <w:szCs w:val="23"/>
        </w:rPr>
        <w:t>Student</w:t>
      </w:r>
      <w:r w:rsidR="00A7189F">
        <w:rPr>
          <w:bCs/>
          <w:sz w:val="23"/>
          <w:szCs w:val="23"/>
        </w:rPr>
        <w:t xml:space="preserve">s twice yearly </w:t>
      </w:r>
      <w:r w:rsidRPr="00E81E82">
        <w:rPr>
          <w:bCs/>
          <w:sz w:val="23"/>
          <w:szCs w:val="23"/>
        </w:rPr>
        <w:t xml:space="preserve">to discuss the </w:t>
      </w:r>
      <w:r>
        <w:rPr>
          <w:bCs/>
          <w:sz w:val="23"/>
          <w:szCs w:val="23"/>
        </w:rPr>
        <w:t xml:space="preserve">classroom learning and </w:t>
      </w:r>
      <w:r w:rsidRPr="00E81E82">
        <w:rPr>
          <w:bCs/>
          <w:sz w:val="23"/>
          <w:szCs w:val="23"/>
        </w:rPr>
        <w:t>interventions being delivered, and their child’s subsequent progress. Parents</w:t>
      </w:r>
      <w:r>
        <w:rPr>
          <w:bCs/>
          <w:sz w:val="23"/>
          <w:szCs w:val="23"/>
        </w:rPr>
        <w:t xml:space="preserve"> and Carers</w:t>
      </w:r>
      <w:r w:rsidRPr="00E81E82">
        <w:rPr>
          <w:bCs/>
          <w:sz w:val="23"/>
          <w:szCs w:val="23"/>
        </w:rPr>
        <w:t xml:space="preserve"> are also encouraged to reinforce the work being done in school at home.</w:t>
      </w:r>
    </w:p>
    <w:p w:rsidR="00A7189F" w:rsidP="00E81E82" w:rsidRDefault="00E81E82" w14:paraId="4E5C127A" w14:textId="735884DA">
      <w:pPr>
        <w:pStyle w:val="Default"/>
        <w:rPr>
          <w:bCs/>
          <w:sz w:val="23"/>
          <w:szCs w:val="23"/>
        </w:rPr>
      </w:pPr>
      <w:r w:rsidRPr="00E81E82">
        <w:rPr>
          <w:bCs/>
          <w:sz w:val="23"/>
          <w:szCs w:val="23"/>
        </w:rPr>
        <w:lastRenderedPageBreak/>
        <w:t xml:space="preserve">Any </w:t>
      </w:r>
      <w:r w:rsidR="0010464A">
        <w:rPr>
          <w:bCs/>
          <w:sz w:val="23"/>
          <w:szCs w:val="23"/>
        </w:rPr>
        <w:t>Student</w:t>
      </w:r>
      <w:r w:rsidRPr="00E81E82">
        <w:rPr>
          <w:bCs/>
          <w:sz w:val="23"/>
          <w:szCs w:val="23"/>
        </w:rPr>
        <w:t xml:space="preserve"> with</w:t>
      </w:r>
      <w:r w:rsidR="00A7189F">
        <w:rPr>
          <w:bCs/>
          <w:sz w:val="23"/>
          <w:szCs w:val="23"/>
        </w:rPr>
        <w:t xml:space="preserve"> </w:t>
      </w:r>
      <w:r w:rsidRPr="00E81E82">
        <w:rPr>
          <w:bCs/>
          <w:sz w:val="23"/>
          <w:szCs w:val="23"/>
        </w:rPr>
        <w:t xml:space="preserve">an Education Health Care Plan has a formal Annual Review Meeting in which progress is discussed, and targets set for the next academic year. Parents and all professionals involved are invited to attend and contribute, along with the family, and the </w:t>
      </w:r>
      <w:r w:rsidR="002C68A0">
        <w:rPr>
          <w:bCs/>
          <w:sz w:val="23"/>
          <w:szCs w:val="23"/>
        </w:rPr>
        <w:t>student</w:t>
      </w:r>
      <w:r w:rsidRPr="00E81E82">
        <w:rPr>
          <w:bCs/>
          <w:sz w:val="23"/>
          <w:szCs w:val="23"/>
        </w:rPr>
        <w:t xml:space="preserve"> themselves. </w:t>
      </w:r>
      <w:r>
        <w:rPr>
          <w:bCs/>
          <w:sz w:val="23"/>
          <w:szCs w:val="23"/>
        </w:rPr>
        <w:t xml:space="preserve"> </w:t>
      </w:r>
    </w:p>
    <w:p w:rsidR="00A7189F" w:rsidP="00E81E82" w:rsidRDefault="00A7189F" w14:paraId="008703A4" w14:textId="77777777">
      <w:pPr>
        <w:pStyle w:val="Default"/>
        <w:rPr>
          <w:bCs/>
          <w:sz w:val="23"/>
          <w:szCs w:val="23"/>
        </w:rPr>
      </w:pPr>
    </w:p>
    <w:p w:rsidR="00E81E82" w:rsidP="00E81E82" w:rsidRDefault="00E81E82" w14:paraId="7C593F7F" w14:textId="251599FF">
      <w:pPr>
        <w:pStyle w:val="Default"/>
        <w:rPr>
          <w:bCs/>
          <w:sz w:val="23"/>
          <w:szCs w:val="23"/>
        </w:rPr>
      </w:pPr>
      <w:r>
        <w:rPr>
          <w:bCs/>
          <w:sz w:val="23"/>
          <w:szCs w:val="23"/>
        </w:rPr>
        <w:t xml:space="preserve">Every </w:t>
      </w:r>
      <w:r w:rsidR="0010464A">
        <w:rPr>
          <w:bCs/>
          <w:sz w:val="23"/>
          <w:szCs w:val="23"/>
        </w:rPr>
        <w:t>Student</w:t>
      </w:r>
      <w:r>
        <w:rPr>
          <w:bCs/>
          <w:sz w:val="23"/>
          <w:szCs w:val="23"/>
        </w:rPr>
        <w:t xml:space="preserve"> within the provision als</w:t>
      </w:r>
      <w:r w:rsidR="00237695">
        <w:rPr>
          <w:bCs/>
          <w:sz w:val="23"/>
          <w:szCs w:val="23"/>
        </w:rPr>
        <w:t>o</w:t>
      </w:r>
      <w:r>
        <w:rPr>
          <w:bCs/>
          <w:sz w:val="23"/>
          <w:szCs w:val="23"/>
        </w:rPr>
        <w:t xml:space="preserve"> has an ILP, Learning targets and provision are listed on this, these are reviewed 6 monthly as well as at the time of an EHCP review or PEP review for Looked After Children.</w:t>
      </w:r>
    </w:p>
    <w:p w:rsidRPr="00E81E82" w:rsidR="00A46767" w:rsidP="00E81E82" w:rsidRDefault="00A46767" w14:paraId="06E5F5C2" w14:textId="77777777">
      <w:pPr>
        <w:pStyle w:val="Default"/>
        <w:rPr>
          <w:bCs/>
          <w:sz w:val="23"/>
          <w:szCs w:val="23"/>
        </w:rPr>
      </w:pPr>
    </w:p>
    <w:p w:rsidRPr="00E81E82" w:rsidR="00E81E82" w:rsidP="00E81E82" w:rsidRDefault="00E81E82" w14:paraId="3F11C874" w14:textId="4435F630">
      <w:pPr>
        <w:pStyle w:val="Default"/>
        <w:rPr>
          <w:bCs/>
          <w:sz w:val="23"/>
          <w:szCs w:val="23"/>
        </w:rPr>
      </w:pPr>
      <w:r w:rsidRPr="00E81E82">
        <w:rPr>
          <w:b/>
          <w:bCs/>
          <w:sz w:val="23"/>
          <w:szCs w:val="23"/>
        </w:rPr>
        <w:t xml:space="preserve">(c) The school’s approach to teaching </w:t>
      </w:r>
      <w:r w:rsidR="0010464A">
        <w:rPr>
          <w:b/>
          <w:bCs/>
          <w:sz w:val="23"/>
          <w:szCs w:val="23"/>
        </w:rPr>
        <w:t>Student</w:t>
      </w:r>
      <w:r w:rsidRPr="00E81E82">
        <w:rPr>
          <w:b/>
          <w:bCs/>
          <w:sz w:val="23"/>
          <w:szCs w:val="23"/>
        </w:rPr>
        <w:t xml:space="preserve">s with special educational needs; </w:t>
      </w:r>
    </w:p>
    <w:p w:rsidR="00A7189F" w:rsidP="00E81E82" w:rsidRDefault="00A7189F" w14:paraId="6FFCBF3B" w14:textId="77777777">
      <w:pPr>
        <w:pStyle w:val="Default"/>
        <w:rPr>
          <w:bCs/>
          <w:sz w:val="23"/>
          <w:szCs w:val="23"/>
        </w:rPr>
      </w:pPr>
    </w:p>
    <w:p w:rsidRPr="00E81E82" w:rsidR="00E81E82" w:rsidP="00E81E82" w:rsidRDefault="00E81E82" w14:paraId="2843CDBA" w14:textId="593A2342">
      <w:pPr>
        <w:pStyle w:val="Default"/>
        <w:rPr>
          <w:bCs/>
          <w:sz w:val="23"/>
          <w:szCs w:val="23"/>
        </w:rPr>
      </w:pPr>
      <w:r w:rsidRPr="00E81E82">
        <w:rPr>
          <w:bCs/>
          <w:sz w:val="23"/>
          <w:szCs w:val="23"/>
        </w:rPr>
        <w:t xml:space="preserve">We are a fully inclusive school, and we aim to ensure that all </w:t>
      </w:r>
      <w:r w:rsidR="0010464A">
        <w:rPr>
          <w:bCs/>
          <w:sz w:val="23"/>
          <w:szCs w:val="23"/>
        </w:rPr>
        <w:t>Student</w:t>
      </w:r>
      <w:r w:rsidRPr="00E81E82">
        <w:rPr>
          <w:bCs/>
          <w:sz w:val="23"/>
          <w:szCs w:val="23"/>
        </w:rPr>
        <w:t xml:space="preserve">s achieve to their full potential; this may be through differentiation of activities, small group work, or through 1:1 support with either a teacher or teaching assistant. </w:t>
      </w:r>
    </w:p>
    <w:p w:rsidR="00E81E82" w:rsidP="00E81E82" w:rsidRDefault="00E81E82" w14:paraId="4C382C44" w14:textId="77777777">
      <w:pPr>
        <w:pStyle w:val="Default"/>
        <w:rPr>
          <w:bCs/>
          <w:sz w:val="23"/>
          <w:szCs w:val="23"/>
        </w:rPr>
      </w:pPr>
    </w:p>
    <w:p w:rsidR="00E81E82" w:rsidP="00E81E82" w:rsidRDefault="00E81E82" w14:paraId="2207026C" w14:textId="6BA87432">
      <w:pPr>
        <w:pStyle w:val="Default"/>
        <w:rPr>
          <w:bCs/>
          <w:sz w:val="23"/>
          <w:szCs w:val="23"/>
        </w:rPr>
      </w:pPr>
      <w:r w:rsidRPr="00E81E82">
        <w:rPr>
          <w:bCs/>
          <w:sz w:val="23"/>
          <w:szCs w:val="23"/>
        </w:rPr>
        <w:t xml:space="preserve">Each class has an assigned </w:t>
      </w:r>
      <w:r w:rsidR="00A7189F">
        <w:rPr>
          <w:bCs/>
          <w:sz w:val="23"/>
          <w:szCs w:val="23"/>
        </w:rPr>
        <w:t>staff to support learning</w:t>
      </w:r>
      <w:r w:rsidRPr="00E81E82">
        <w:rPr>
          <w:bCs/>
          <w:sz w:val="23"/>
          <w:szCs w:val="23"/>
        </w:rPr>
        <w:t xml:space="preserve"> who</w:t>
      </w:r>
      <w:r w:rsidR="00A7189F">
        <w:rPr>
          <w:bCs/>
          <w:sz w:val="23"/>
          <w:szCs w:val="23"/>
        </w:rPr>
        <w:t xml:space="preserve"> are</w:t>
      </w:r>
      <w:r w:rsidRPr="00E81E82">
        <w:rPr>
          <w:bCs/>
          <w:sz w:val="23"/>
          <w:szCs w:val="23"/>
        </w:rPr>
        <w:t xml:space="preserve"> able to deliver </w:t>
      </w:r>
      <w:r>
        <w:rPr>
          <w:bCs/>
          <w:sz w:val="23"/>
          <w:szCs w:val="23"/>
        </w:rPr>
        <w:t xml:space="preserve">1-1 support. </w:t>
      </w:r>
      <w:r w:rsidRPr="00E81E82">
        <w:rPr>
          <w:bCs/>
          <w:sz w:val="23"/>
          <w:szCs w:val="23"/>
        </w:rPr>
        <w:t xml:space="preserve">The school employs a </w:t>
      </w:r>
      <w:r w:rsidR="00A7189F">
        <w:rPr>
          <w:bCs/>
          <w:sz w:val="23"/>
          <w:szCs w:val="23"/>
        </w:rPr>
        <w:t>staff</w:t>
      </w:r>
      <w:r w:rsidRPr="00E81E82">
        <w:rPr>
          <w:bCs/>
          <w:sz w:val="23"/>
          <w:szCs w:val="23"/>
        </w:rPr>
        <w:t xml:space="preserve"> who </w:t>
      </w:r>
      <w:r>
        <w:rPr>
          <w:bCs/>
          <w:sz w:val="23"/>
          <w:szCs w:val="23"/>
        </w:rPr>
        <w:t>are</w:t>
      </w:r>
      <w:r w:rsidRPr="00E81E82">
        <w:rPr>
          <w:bCs/>
          <w:sz w:val="23"/>
          <w:szCs w:val="23"/>
        </w:rPr>
        <w:t xml:space="preserve"> experienced in working with </w:t>
      </w:r>
      <w:r w:rsidR="0010464A">
        <w:rPr>
          <w:bCs/>
          <w:sz w:val="23"/>
          <w:szCs w:val="23"/>
        </w:rPr>
        <w:t>Student</w:t>
      </w:r>
      <w:r w:rsidRPr="00E81E82">
        <w:rPr>
          <w:bCs/>
          <w:sz w:val="23"/>
          <w:szCs w:val="23"/>
        </w:rPr>
        <w:t xml:space="preserve">s with a wide range of special education needs, using support programmes that are specific to individual children. </w:t>
      </w:r>
    </w:p>
    <w:p w:rsidR="00A7189F" w:rsidP="00E81E82" w:rsidRDefault="00A7189F" w14:paraId="56DA9CB0" w14:textId="56A3647F">
      <w:pPr>
        <w:pStyle w:val="Default"/>
        <w:rPr>
          <w:bCs/>
          <w:sz w:val="23"/>
          <w:szCs w:val="23"/>
        </w:rPr>
      </w:pPr>
    </w:p>
    <w:p w:rsidR="00A46767" w:rsidP="00E81E82" w:rsidRDefault="00352952" w14:paraId="01F4BB49" w14:textId="2390D146">
      <w:pPr>
        <w:pStyle w:val="Default"/>
      </w:pPr>
      <w:r>
        <w:t xml:space="preserve">Within our school learning opportunities will be differentiated </w:t>
      </w:r>
      <w:r w:rsidR="002C68A0">
        <w:t>and curriculum</w:t>
      </w:r>
      <w:r>
        <w:t xml:space="preserve"> offerings tailored to meet individual need. </w:t>
      </w:r>
      <w:r w:rsidR="0010464A">
        <w:t>Student</w:t>
      </w:r>
      <w:r>
        <w:t>s will experience learning opportunities where resources, outcomes, modes of recording and support in place is considered to enable each student to achieve. Alongside this, learning opportunities will be provided in line with EHCP outcome and provision listed.</w:t>
      </w:r>
    </w:p>
    <w:p w:rsidR="00352952" w:rsidP="00E81E82" w:rsidRDefault="00352952" w14:paraId="5FBF6F41" w14:textId="77777777">
      <w:pPr>
        <w:pStyle w:val="Default"/>
        <w:rPr>
          <w:bCs/>
          <w:sz w:val="23"/>
          <w:szCs w:val="23"/>
        </w:rPr>
      </w:pPr>
    </w:p>
    <w:p w:rsidR="00E81E82" w:rsidP="00E81E82" w:rsidRDefault="00E81E82" w14:paraId="24C18F07" w14:textId="362C3480">
      <w:pPr>
        <w:pStyle w:val="Default"/>
        <w:rPr>
          <w:b/>
          <w:bCs/>
          <w:sz w:val="23"/>
          <w:szCs w:val="23"/>
        </w:rPr>
      </w:pPr>
      <w:r w:rsidRPr="00E81E82">
        <w:rPr>
          <w:b/>
          <w:bCs/>
          <w:sz w:val="23"/>
          <w:szCs w:val="23"/>
        </w:rPr>
        <w:t xml:space="preserve">(d) How the school adapts the curriculum and learning environment for </w:t>
      </w:r>
      <w:r w:rsidR="0010464A">
        <w:rPr>
          <w:b/>
          <w:bCs/>
          <w:sz w:val="23"/>
          <w:szCs w:val="23"/>
        </w:rPr>
        <w:t>Student</w:t>
      </w:r>
      <w:r w:rsidRPr="00E81E82">
        <w:rPr>
          <w:b/>
          <w:bCs/>
          <w:sz w:val="23"/>
          <w:szCs w:val="23"/>
        </w:rPr>
        <w:t xml:space="preserve">s with special educational needs; </w:t>
      </w:r>
    </w:p>
    <w:p w:rsidRPr="00E81E82" w:rsidR="00A7189F" w:rsidP="00E81E82" w:rsidRDefault="00A7189F" w14:paraId="78B3D9DE" w14:textId="77777777">
      <w:pPr>
        <w:pStyle w:val="Default"/>
        <w:rPr>
          <w:bCs/>
          <w:sz w:val="23"/>
          <w:szCs w:val="23"/>
        </w:rPr>
      </w:pPr>
    </w:p>
    <w:p w:rsidR="00E81E82" w:rsidP="00E81E82" w:rsidRDefault="00E81E82" w14:paraId="3098B92B" w14:textId="4C9EDFCB">
      <w:pPr>
        <w:pStyle w:val="Default"/>
        <w:rPr>
          <w:bCs/>
          <w:sz w:val="23"/>
          <w:szCs w:val="23"/>
        </w:rPr>
      </w:pPr>
      <w:r w:rsidRPr="00E81E82">
        <w:rPr>
          <w:bCs/>
          <w:sz w:val="23"/>
          <w:szCs w:val="23"/>
        </w:rPr>
        <w:t xml:space="preserve">The curriculum and teaching sequences are adapted to the needs of the individual, and this is the responsibility of the class teacher in the first instance. The school takes all reasonable steps to modify/adapt the learning environment to meet the individual needs of children. </w:t>
      </w:r>
    </w:p>
    <w:p w:rsidR="00352952" w:rsidP="00E81E82" w:rsidRDefault="00352952" w14:paraId="05FC3F99" w14:textId="392083AF">
      <w:pPr>
        <w:pStyle w:val="Default"/>
        <w:rPr>
          <w:bCs/>
          <w:sz w:val="23"/>
          <w:szCs w:val="23"/>
        </w:rPr>
      </w:pPr>
    </w:p>
    <w:p w:rsidR="00352952" w:rsidP="00E81E82" w:rsidRDefault="00352952" w14:paraId="2F68A5C5" w14:textId="2D563F2B">
      <w:pPr>
        <w:pStyle w:val="Default"/>
        <w:rPr>
          <w:bCs/>
          <w:sz w:val="23"/>
          <w:szCs w:val="23"/>
        </w:rPr>
      </w:pPr>
      <w:r>
        <w:rPr>
          <w:bCs/>
          <w:sz w:val="23"/>
          <w:szCs w:val="23"/>
        </w:rPr>
        <w:t xml:space="preserve">The curriculum may be adapted via the curriculum offering, the addition of individual or group intervention, and via </w:t>
      </w:r>
      <w:r w:rsidR="0010464A">
        <w:rPr>
          <w:bCs/>
          <w:sz w:val="23"/>
          <w:szCs w:val="23"/>
        </w:rPr>
        <w:t>Student</w:t>
      </w:r>
      <w:r>
        <w:rPr>
          <w:bCs/>
          <w:sz w:val="23"/>
          <w:szCs w:val="23"/>
        </w:rPr>
        <w:t xml:space="preserve"> interest and need.</w:t>
      </w:r>
    </w:p>
    <w:p w:rsidR="00C26256" w:rsidP="00E81E82" w:rsidRDefault="00C26256" w14:paraId="183D0E77" w14:textId="77777777">
      <w:pPr>
        <w:pStyle w:val="Default"/>
        <w:rPr>
          <w:bCs/>
          <w:sz w:val="23"/>
          <w:szCs w:val="23"/>
        </w:rPr>
      </w:pPr>
    </w:p>
    <w:p w:rsidR="00C26256" w:rsidP="00E81E82" w:rsidRDefault="00352952" w14:paraId="0A8199C2" w14:textId="11D9B4EF">
      <w:pPr>
        <w:pStyle w:val="Default"/>
      </w:pPr>
      <w:r>
        <w:t xml:space="preserve"> Subject teachers are responsible for the progress of students in their lessons. They are trained to teach children with all types of additional learning requirements and are required to adapt the curriculum to ensure access to learning for all</w:t>
      </w:r>
      <w:r w:rsidR="00C26256">
        <w:t xml:space="preserve"> </w:t>
      </w:r>
      <w:r w:rsidR="0010464A">
        <w:t>Student</w:t>
      </w:r>
      <w:r w:rsidR="00C26256">
        <w:t>s</w:t>
      </w:r>
      <w:r>
        <w:t xml:space="preserve"> in their class. This includes making adjustments to seating plans. </w:t>
      </w:r>
    </w:p>
    <w:p w:rsidR="00C26256" w:rsidP="00E81E82" w:rsidRDefault="00352952" w14:paraId="40DF197C" w14:textId="77777777">
      <w:pPr>
        <w:pStyle w:val="Default"/>
      </w:pPr>
      <w:r>
        <w:t xml:space="preserve">● Class teachers plan lessons according to the specific needs of all groups of children in their class, and will ensure that your child’s needs are met. </w:t>
      </w:r>
    </w:p>
    <w:p w:rsidR="00C26256" w:rsidP="00E81E82" w:rsidRDefault="00352952" w14:paraId="6D311A41" w14:textId="77777777">
      <w:pPr>
        <w:pStyle w:val="Default"/>
      </w:pPr>
      <w:r>
        <w:lastRenderedPageBreak/>
        <w:t xml:space="preserve">● Our teachers will use specific resources and various strategies to support your child individually and in groups, this might include using: </w:t>
      </w:r>
    </w:p>
    <w:p w:rsidR="00C26256" w:rsidP="00E81E82" w:rsidRDefault="00352952" w14:paraId="5FE05463" w14:textId="77777777">
      <w:pPr>
        <w:pStyle w:val="Default"/>
      </w:pPr>
      <w:r>
        <w:t xml:space="preserve">a. Visual timetables </w:t>
      </w:r>
    </w:p>
    <w:p w:rsidR="00C26256" w:rsidP="00E81E82" w:rsidRDefault="00352952" w14:paraId="2334822C" w14:textId="77777777">
      <w:pPr>
        <w:pStyle w:val="Default"/>
      </w:pPr>
      <w:r>
        <w:t xml:space="preserve">b. Visual and concrete cues </w:t>
      </w:r>
    </w:p>
    <w:p w:rsidR="00C26256" w:rsidP="00E81E82" w:rsidRDefault="00352952" w14:paraId="35FAE015" w14:textId="77777777">
      <w:pPr>
        <w:pStyle w:val="Default"/>
      </w:pPr>
      <w:r>
        <w:t xml:space="preserve">c. Visual prompts when recording and re telling stories </w:t>
      </w:r>
    </w:p>
    <w:p w:rsidR="00C26256" w:rsidP="00E81E82" w:rsidRDefault="00352952" w14:paraId="062E5248" w14:textId="77777777">
      <w:pPr>
        <w:pStyle w:val="Default"/>
      </w:pPr>
      <w:r>
        <w:t xml:space="preserve">d. Multi–sensory teaching approach </w:t>
      </w:r>
    </w:p>
    <w:p w:rsidR="00C26256" w:rsidP="00E81E82" w:rsidRDefault="00352952" w14:paraId="2B88537D" w14:textId="0E75C56B">
      <w:pPr>
        <w:pStyle w:val="Default"/>
      </w:pPr>
      <w:r>
        <w:t xml:space="preserve">e. </w:t>
      </w:r>
      <w:r w:rsidR="00C26256">
        <w:t>Modelling</w:t>
      </w:r>
      <w:r>
        <w:t xml:space="preserve"> </w:t>
      </w:r>
    </w:p>
    <w:p w:rsidR="00C26256" w:rsidP="00E81E82" w:rsidRDefault="00352952" w14:paraId="64150AE8" w14:textId="77777777">
      <w:pPr>
        <w:pStyle w:val="Default"/>
      </w:pPr>
      <w:r>
        <w:t xml:space="preserve">f. Breakdown of tasks and instructions into manageable chunks </w:t>
      </w:r>
    </w:p>
    <w:p w:rsidR="00C26256" w:rsidP="00E81E82" w:rsidRDefault="00352952" w14:paraId="2128A662" w14:textId="77777777">
      <w:pPr>
        <w:pStyle w:val="Default"/>
      </w:pPr>
      <w:r>
        <w:t xml:space="preserve">g. Rehearse sentences and vocabulary for speaking, reading and writing e.g. use of role play </w:t>
      </w:r>
    </w:p>
    <w:p w:rsidR="00C26256" w:rsidP="00E81E82" w:rsidRDefault="00352952" w14:paraId="5869E022" w14:textId="77777777">
      <w:pPr>
        <w:pStyle w:val="Default"/>
      </w:pPr>
      <w:r>
        <w:t>h. Enlarging text and other resources VI students</w:t>
      </w:r>
    </w:p>
    <w:p w:rsidR="00C26256" w:rsidP="00E81E82" w:rsidRDefault="00C26256" w14:paraId="39EC8A65" w14:textId="77777777">
      <w:pPr>
        <w:pStyle w:val="Default"/>
      </w:pPr>
      <w:r>
        <w:t>i</w:t>
      </w:r>
      <w:r w:rsidR="00352952">
        <w:t xml:space="preserve"> Writing frames </w:t>
      </w:r>
    </w:p>
    <w:p w:rsidR="00C26256" w:rsidP="00E81E82" w:rsidRDefault="00352952" w14:paraId="2C23520A" w14:textId="77777777">
      <w:pPr>
        <w:pStyle w:val="Default"/>
      </w:pPr>
      <w:r>
        <w:t xml:space="preserve">j. I-pads, laptops or other alternative recording devices </w:t>
      </w:r>
    </w:p>
    <w:p w:rsidR="00C26256" w:rsidP="00E81E82" w:rsidRDefault="00352952" w14:paraId="78359D1F" w14:textId="77777777">
      <w:pPr>
        <w:pStyle w:val="Default"/>
      </w:pPr>
      <w:r>
        <w:t xml:space="preserve">k. Small group or 1-1 learning with an TA </w:t>
      </w:r>
    </w:p>
    <w:p w:rsidR="00C26256" w:rsidP="00E81E82" w:rsidRDefault="00352952" w14:paraId="2549A81F" w14:textId="77777777">
      <w:pPr>
        <w:pStyle w:val="Default"/>
      </w:pPr>
      <w:r>
        <w:t xml:space="preserve">l. Pre-teaching content or vocabulary </w:t>
      </w:r>
    </w:p>
    <w:p w:rsidR="00C26256" w:rsidP="00E81E82" w:rsidRDefault="00352952" w14:paraId="04181C30" w14:textId="77777777">
      <w:pPr>
        <w:pStyle w:val="Default"/>
      </w:pPr>
      <w:r>
        <w:t xml:space="preserve">m. Over-learning topics </w:t>
      </w:r>
    </w:p>
    <w:p w:rsidR="00C26256" w:rsidP="00E81E82" w:rsidRDefault="00352952" w14:paraId="4E208411" w14:textId="77777777">
      <w:pPr>
        <w:pStyle w:val="Default"/>
      </w:pPr>
      <w:r>
        <w:t xml:space="preserve">n. To set alternative activities for home learning </w:t>
      </w:r>
    </w:p>
    <w:p w:rsidR="00C26256" w:rsidP="00E81E82" w:rsidRDefault="00352952" w14:paraId="0CE7C716" w14:textId="77777777">
      <w:pPr>
        <w:pStyle w:val="Default"/>
      </w:pPr>
      <w:r>
        <w:t xml:space="preserve">o. To provide specially targeted texts and resources appropriate for students’ reading ages </w:t>
      </w:r>
    </w:p>
    <w:p w:rsidR="00C26256" w:rsidP="00E81E82" w:rsidRDefault="00352952" w14:paraId="6DEB1AE9" w14:textId="77777777">
      <w:pPr>
        <w:pStyle w:val="Default"/>
      </w:pPr>
      <w:r>
        <w:t xml:space="preserve">p. To provide additional apparatus or materials </w:t>
      </w:r>
    </w:p>
    <w:p w:rsidR="00C26256" w:rsidP="00E81E82" w:rsidRDefault="00352952" w14:paraId="5ACDA899" w14:textId="77777777">
      <w:pPr>
        <w:pStyle w:val="Default"/>
      </w:pPr>
      <w:r>
        <w:t xml:space="preserve">q. To adapt and adjust resources and materials to make them accessible for students with specific learning difficulties </w:t>
      </w:r>
    </w:p>
    <w:p w:rsidR="00C26256" w:rsidP="00E81E82" w:rsidRDefault="00352952" w14:paraId="437CC1FD" w14:textId="77777777">
      <w:pPr>
        <w:pStyle w:val="Default"/>
      </w:pPr>
      <w:r>
        <w:t xml:space="preserve">r. Peer buddy systems </w:t>
      </w:r>
    </w:p>
    <w:p w:rsidR="00C26256" w:rsidP="00E81E82" w:rsidRDefault="00352952" w14:paraId="193F96FB" w14:textId="77777777">
      <w:pPr>
        <w:pStyle w:val="Default"/>
      </w:pPr>
      <w:r>
        <w:t xml:space="preserve">s. Positive behaviour rewards system </w:t>
      </w:r>
    </w:p>
    <w:p w:rsidR="00352952" w:rsidP="00E81E82" w:rsidRDefault="00352952" w14:paraId="5931D229" w14:textId="3A78B441">
      <w:pPr>
        <w:pStyle w:val="Default"/>
        <w:rPr>
          <w:bCs/>
          <w:sz w:val="23"/>
          <w:szCs w:val="23"/>
        </w:rPr>
      </w:pPr>
      <w:r>
        <w:t xml:space="preserve">● Planning and teaching will be adapted on a daily basis if needed to meet </w:t>
      </w:r>
      <w:r w:rsidR="00C26256">
        <w:t xml:space="preserve">each </w:t>
      </w:r>
      <w:r w:rsidR="0010464A">
        <w:t>Student</w:t>
      </w:r>
      <w:r>
        <w:t>’s learning needs.</w:t>
      </w:r>
    </w:p>
    <w:p w:rsidRPr="00E81E82" w:rsidR="00A46767" w:rsidP="00E81E82" w:rsidRDefault="00A46767" w14:paraId="6E0464E2" w14:textId="77777777">
      <w:pPr>
        <w:pStyle w:val="Default"/>
        <w:rPr>
          <w:bCs/>
          <w:sz w:val="23"/>
          <w:szCs w:val="23"/>
        </w:rPr>
      </w:pPr>
    </w:p>
    <w:p w:rsidRPr="00E81E82" w:rsidR="00E81E82" w:rsidP="00E81E82" w:rsidRDefault="00E81E82" w14:paraId="399F3022" w14:textId="1F94353C">
      <w:pPr>
        <w:pStyle w:val="Default"/>
        <w:rPr>
          <w:bCs/>
          <w:sz w:val="23"/>
          <w:szCs w:val="23"/>
        </w:rPr>
      </w:pPr>
      <w:r w:rsidRPr="00E81E82">
        <w:rPr>
          <w:b/>
          <w:bCs/>
          <w:sz w:val="23"/>
          <w:szCs w:val="23"/>
        </w:rPr>
        <w:t xml:space="preserve">(e) Additional support for learning that is available to </w:t>
      </w:r>
      <w:r w:rsidR="0010464A">
        <w:rPr>
          <w:b/>
          <w:bCs/>
          <w:sz w:val="23"/>
          <w:szCs w:val="23"/>
        </w:rPr>
        <w:t>Student</w:t>
      </w:r>
      <w:r w:rsidRPr="00E81E82">
        <w:rPr>
          <w:b/>
          <w:bCs/>
          <w:sz w:val="23"/>
          <w:szCs w:val="23"/>
        </w:rPr>
        <w:t xml:space="preserve">s with special educational needs; </w:t>
      </w:r>
    </w:p>
    <w:p w:rsidR="00E81E82" w:rsidP="00E81E82" w:rsidRDefault="00E81E82" w14:paraId="2B064FE9" w14:textId="6B526092">
      <w:pPr>
        <w:pStyle w:val="Default"/>
        <w:rPr>
          <w:bCs/>
          <w:sz w:val="23"/>
          <w:szCs w:val="23"/>
        </w:rPr>
      </w:pPr>
      <w:r w:rsidRPr="00E81E82">
        <w:rPr>
          <w:bCs/>
          <w:sz w:val="23"/>
          <w:szCs w:val="23"/>
        </w:rPr>
        <w:t xml:space="preserve">The school provides various interventions, and offers support that meets the individual needs of the </w:t>
      </w:r>
      <w:r w:rsidR="0010464A">
        <w:rPr>
          <w:bCs/>
          <w:sz w:val="23"/>
          <w:szCs w:val="23"/>
        </w:rPr>
        <w:t>Student</w:t>
      </w:r>
      <w:r w:rsidRPr="00E81E82">
        <w:rPr>
          <w:bCs/>
          <w:sz w:val="23"/>
          <w:szCs w:val="23"/>
        </w:rPr>
        <w:t xml:space="preserve">s. </w:t>
      </w:r>
      <w:r w:rsidR="0010464A">
        <w:rPr>
          <w:bCs/>
          <w:sz w:val="23"/>
          <w:szCs w:val="23"/>
        </w:rPr>
        <w:t>Student</w:t>
      </w:r>
      <w:r>
        <w:rPr>
          <w:bCs/>
          <w:sz w:val="23"/>
          <w:szCs w:val="23"/>
        </w:rPr>
        <w:t>s</w:t>
      </w:r>
      <w:r w:rsidRPr="00E81E82">
        <w:rPr>
          <w:bCs/>
          <w:sz w:val="23"/>
          <w:szCs w:val="23"/>
        </w:rPr>
        <w:t xml:space="preserve"> who may require higher levels of support have additional access to appropriately trained support staff, or </w:t>
      </w:r>
      <w:r>
        <w:rPr>
          <w:bCs/>
          <w:sz w:val="23"/>
          <w:szCs w:val="23"/>
        </w:rPr>
        <w:t xml:space="preserve">Clinical </w:t>
      </w:r>
      <w:r w:rsidRPr="00E81E82">
        <w:rPr>
          <w:bCs/>
          <w:sz w:val="23"/>
          <w:szCs w:val="23"/>
        </w:rPr>
        <w:t>support agencies such a</w:t>
      </w:r>
      <w:r>
        <w:rPr>
          <w:bCs/>
          <w:sz w:val="23"/>
          <w:szCs w:val="23"/>
        </w:rPr>
        <w:t>s the Educational Psychologist, Speech and Language Therapist and Occupational Therapist.</w:t>
      </w:r>
    </w:p>
    <w:p w:rsidR="00A46767" w:rsidP="00E81E82" w:rsidRDefault="00A46767" w14:paraId="2C346308" w14:textId="77777777">
      <w:pPr>
        <w:pStyle w:val="Default"/>
        <w:rPr>
          <w:bCs/>
          <w:sz w:val="23"/>
          <w:szCs w:val="23"/>
        </w:rPr>
      </w:pPr>
    </w:p>
    <w:p w:rsidR="00A46767" w:rsidP="00A46767" w:rsidRDefault="00A46767" w14:paraId="70C7E506" w14:textId="4F81F247">
      <w:pPr>
        <w:pStyle w:val="Default"/>
        <w:rPr>
          <w:bCs/>
          <w:sz w:val="23"/>
          <w:szCs w:val="23"/>
        </w:rPr>
      </w:pPr>
      <w:r>
        <w:rPr>
          <w:bCs/>
          <w:sz w:val="23"/>
          <w:szCs w:val="23"/>
        </w:rPr>
        <w:t xml:space="preserve">The school has developed additional provision to support Literacy, Numeracy and emotional need via the Access and Transitions department, learning interventions such as ARROW, </w:t>
      </w:r>
      <w:r w:rsidR="005564A9">
        <w:rPr>
          <w:bCs/>
          <w:sz w:val="23"/>
          <w:szCs w:val="23"/>
        </w:rPr>
        <w:t xml:space="preserve">Precision Teach, </w:t>
      </w:r>
      <w:r>
        <w:rPr>
          <w:bCs/>
          <w:sz w:val="23"/>
          <w:szCs w:val="23"/>
        </w:rPr>
        <w:t>Catch up Literacy and Rapid Reader Plus are available, as well as Numeracy Intervention Catch Up Numeracy is available.</w:t>
      </w:r>
    </w:p>
    <w:p w:rsidR="00A46767" w:rsidP="00E81E82" w:rsidRDefault="00A46767" w14:paraId="3FA9FD15" w14:textId="77777777">
      <w:pPr>
        <w:pStyle w:val="Default"/>
        <w:rPr>
          <w:bCs/>
          <w:sz w:val="23"/>
          <w:szCs w:val="23"/>
        </w:rPr>
      </w:pPr>
    </w:p>
    <w:p w:rsidR="00E81E82" w:rsidP="00E81E82" w:rsidRDefault="00E81E82" w14:paraId="775EE9AA" w14:textId="54BE86FF">
      <w:pPr>
        <w:pStyle w:val="Default"/>
        <w:rPr>
          <w:b/>
          <w:bCs/>
          <w:sz w:val="23"/>
          <w:szCs w:val="23"/>
        </w:rPr>
      </w:pPr>
      <w:r w:rsidRPr="00E81E82">
        <w:rPr>
          <w:b/>
          <w:bCs/>
          <w:sz w:val="23"/>
          <w:szCs w:val="23"/>
        </w:rPr>
        <w:t xml:space="preserve">(f) Activities that are available for </w:t>
      </w:r>
      <w:r w:rsidR="0010464A">
        <w:rPr>
          <w:b/>
          <w:bCs/>
          <w:sz w:val="23"/>
          <w:szCs w:val="23"/>
        </w:rPr>
        <w:t>Student</w:t>
      </w:r>
      <w:r w:rsidRPr="00E81E82">
        <w:rPr>
          <w:b/>
          <w:bCs/>
          <w:sz w:val="23"/>
          <w:szCs w:val="23"/>
        </w:rPr>
        <w:t xml:space="preserve">s with special educational needs in addition to those available in accordance with the curriculum; </w:t>
      </w:r>
    </w:p>
    <w:p w:rsidRPr="00E81E82" w:rsidR="005564A9" w:rsidP="00E81E82" w:rsidRDefault="005564A9" w14:paraId="5C25A9EA" w14:textId="77777777">
      <w:pPr>
        <w:pStyle w:val="Default"/>
        <w:rPr>
          <w:bCs/>
          <w:sz w:val="23"/>
          <w:szCs w:val="23"/>
        </w:rPr>
      </w:pPr>
    </w:p>
    <w:p w:rsidR="00E81E82" w:rsidP="00E81E82" w:rsidRDefault="00E81E82" w14:paraId="0F371333" w14:textId="717ED02A">
      <w:pPr>
        <w:pStyle w:val="Default"/>
        <w:rPr>
          <w:bCs/>
          <w:sz w:val="23"/>
          <w:szCs w:val="23"/>
        </w:rPr>
      </w:pPr>
      <w:r w:rsidRPr="00E81E82">
        <w:rPr>
          <w:bCs/>
          <w:sz w:val="23"/>
          <w:szCs w:val="23"/>
        </w:rPr>
        <w:lastRenderedPageBreak/>
        <w:t xml:space="preserve">The school seeks to make reasonable provision to include </w:t>
      </w:r>
      <w:r w:rsidR="0010464A">
        <w:rPr>
          <w:bCs/>
          <w:sz w:val="23"/>
          <w:szCs w:val="23"/>
        </w:rPr>
        <w:t>Student</w:t>
      </w:r>
      <w:r w:rsidRPr="00E81E82">
        <w:rPr>
          <w:bCs/>
          <w:sz w:val="23"/>
          <w:szCs w:val="23"/>
        </w:rPr>
        <w:t>s with SEND in extra-curricular activities and school visits. Parents and carers are consulted about the activities or visits, and the support their child will need in order to be included. It is our aim to ensure</w:t>
      </w:r>
      <w:r w:rsidR="005564A9">
        <w:rPr>
          <w:bCs/>
          <w:sz w:val="23"/>
          <w:szCs w:val="23"/>
        </w:rPr>
        <w:t>s th</w:t>
      </w:r>
      <w:r w:rsidRPr="00E81E82">
        <w:rPr>
          <w:bCs/>
          <w:sz w:val="23"/>
          <w:szCs w:val="23"/>
        </w:rPr>
        <w:t xml:space="preserve">at </w:t>
      </w:r>
      <w:r w:rsidR="0010464A">
        <w:rPr>
          <w:bCs/>
          <w:sz w:val="23"/>
          <w:szCs w:val="23"/>
        </w:rPr>
        <w:t>Student</w:t>
      </w:r>
      <w:r w:rsidRPr="00E81E82">
        <w:rPr>
          <w:bCs/>
          <w:sz w:val="23"/>
          <w:szCs w:val="23"/>
        </w:rPr>
        <w:t>s are never excluded from opportunities or experiences because of a special educational need or disability; this wo</w:t>
      </w:r>
      <w:r w:rsidR="00A46767">
        <w:rPr>
          <w:bCs/>
          <w:sz w:val="23"/>
          <w:szCs w:val="23"/>
        </w:rPr>
        <w:t xml:space="preserve">uld go against our values as an inclusive </w:t>
      </w:r>
      <w:r w:rsidRPr="00E81E82">
        <w:rPr>
          <w:bCs/>
          <w:sz w:val="23"/>
          <w:szCs w:val="23"/>
        </w:rPr>
        <w:t xml:space="preserve">school. </w:t>
      </w:r>
    </w:p>
    <w:p w:rsidR="005564A9" w:rsidP="00E81E82" w:rsidRDefault="005564A9" w14:paraId="450B697F" w14:textId="61DB18A8">
      <w:pPr>
        <w:pStyle w:val="Default"/>
        <w:rPr>
          <w:bCs/>
          <w:sz w:val="23"/>
          <w:szCs w:val="23"/>
        </w:rPr>
      </w:pPr>
    </w:p>
    <w:p w:rsidR="005564A9" w:rsidP="00E81E82" w:rsidRDefault="005564A9" w14:paraId="2D4DD7F9" w14:textId="67010765">
      <w:pPr>
        <w:pStyle w:val="Default"/>
        <w:rPr>
          <w:bCs/>
          <w:sz w:val="23"/>
          <w:szCs w:val="23"/>
        </w:rPr>
      </w:pPr>
      <w:r>
        <w:rPr>
          <w:bCs/>
          <w:sz w:val="23"/>
          <w:szCs w:val="23"/>
        </w:rPr>
        <w:t>The school operates a number of afterschool clubs, these change in relation to student need and interest on a regular basis, currently Sports, Arts and Craft and Gaming clubs are available.</w:t>
      </w:r>
    </w:p>
    <w:p w:rsidRPr="00E81E82" w:rsidR="00A46767" w:rsidP="00E81E82" w:rsidRDefault="00A46767" w14:paraId="4EE8497E" w14:textId="77777777">
      <w:pPr>
        <w:pStyle w:val="Default"/>
        <w:rPr>
          <w:bCs/>
          <w:sz w:val="23"/>
          <w:szCs w:val="23"/>
        </w:rPr>
      </w:pPr>
    </w:p>
    <w:p w:rsidR="00E81E82" w:rsidP="00E81E82" w:rsidRDefault="00E81E82" w14:paraId="405848EE" w14:textId="39A93819">
      <w:pPr>
        <w:pStyle w:val="Default"/>
        <w:rPr>
          <w:b/>
          <w:bCs/>
          <w:sz w:val="23"/>
          <w:szCs w:val="23"/>
        </w:rPr>
      </w:pPr>
      <w:r w:rsidRPr="00E81E82">
        <w:rPr>
          <w:b/>
          <w:bCs/>
          <w:sz w:val="23"/>
          <w:szCs w:val="23"/>
        </w:rPr>
        <w:t xml:space="preserve">(g) Support that is available for improving the emotional and social development of </w:t>
      </w:r>
      <w:r w:rsidR="0010464A">
        <w:rPr>
          <w:b/>
          <w:bCs/>
          <w:sz w:val="23"/>
          <w:szCs w:val="23"/>
        </w:rPr>
        <w:t>Student</w:t>
      </w:r>
      <w:r w:rsidRPr="00E81E82">
        <w:rPr>
          <w:b/>
          <w:bCs/>
          <w:sz w:val="23"/>
          <w:szCs w:val="23"/>
        </w:rPr>
        <w:t xml:space="preserve">s with special educational needs. </w:t>
      </w:r>
    </w:p>
    <w:p w:rsidRPr="00E81E82" w:rsidR="005564A9" w:rsidP="00E81E82" w:rsidRDefault="005564A9" w14:paraId="15BF65A7" w14:textId="77777777">
      <w:pPr>
        <w:pStyle w:val="Default"/>
        <w:rPr>
          <w:bCs/>
          <w:sz w:val="23"/>
          <w:szCs w:val="23"/>
        </w:rPr>
      </w:pPr>
    </w:p>
    <w:p w:rsidR="00E81E82" w:rsidP="00E81E82" w:rsidRDefault="00E81E82" w14:paraId="15F2AA5B" w14:textId="5F282B81">
      <w:pPr>
        <w:pStyle w:val="Default"/>
        <w:rPr>
          <w:bCs/>
          <w:sz w:val="23"/>
          <w:szCs w:val="23"/>
        </w:rPr>
      </w:pPr>
      <w:r w:rsidRPr="00E81E82">
        <w:rPr>
          <w:bCs/>
          <w:sz w:val="23"/>
          <w:szCs w:val="23"/>
        </w:rPr>
        <w:t xml:space="preserve">Support for developing the emotional and social needs of </w:t>
      </w:r>
      <w:r w:rsidR="0010464A">
        <w:rPr>
          <w:bCs/>
          <w:sz w:val="23"/>
          <w:szCs w:val="23"/>
        </w:rPr>
        <w:t>Student</w:t>
      </w:r>
      <w:r w:rsidRPr="00E81E82">
        <w:rPr>
          <w:bCs/>
          <w:sz w:val="23"/>
          <w:szCs w:val="23"/>
        </w:rPr>
        <w:t xml:space="preserve">s with SEND is offered through: </w:t>
      </w:r>
    </w:p>
    <w:p w:rsidRPr="00E81E82" w:rsidR="008759ED" w:rsidP="00E81E82" w:rsidRDefault="008759ED" w14:paraId="197E1B02" w14:textId="77777777">
      <w:pPr>
        <w:pStyle w:val="Default"/>
        <w:rPr>
          <w:bCs/>
          <w:sz w:val="23"/>
          <w:szCs w:val="23"/>
        </w:rPr>
      </w:pPr>
    </w:p>
    <w:p w:rsidRPr="00E81E82" w:rsidR="00E81E82" w:rsidP="008759ED" w:rsidRDefault="005564A9" w14:paraId="15DEED2D" w14:textId="4D205D47">
      <w:pPr>
        <w:pStyle w:val="Default"/>
        <w:numPr>
          <w:ilvl w:val="0"/>
          <w:numId w:val="5"/>
        </w:numPr>
        <w:rPr>
          <w:bCs/>
          <w:sz w:val="23"/>
          <w:szCs w:val="23"/>
        </w:rPr>
      </w:pPr>
      <w:r>
        <w:rPr>
          <w:bCs/>
          <w:sz w:val="23"/>
          <w:szCs w:val="23"/>
        </w:rPr>
        <w:t>T</w:t>
      </w:r>
      <w:r w:rsidRPr="00E81E82" w:rsidR="00E81E82">
        <w:rPr>
          <w:bCs/>
          <w:sz w:val="23"/>
          <w:szCs w:val="23"/>
        </w:rPr>
        <w:t xml:space="preserve">eachers and teaching assistants </w:t>
      </w:r>
    </w:p>
    <w:p w:rsidRPr="00E81E82" w:rsidR="00E81E82" w:rsidP="008759ED" w:rsidRDefault="00EC73A7" w14:paraId="243D9BD6" w14:textId="3A13447D">
      <w:pPr>
        <w:pStyle w:val="Default"/>
        <w:numPr>
          <w:ilvl w:val="0"/>
          <w:numId w:val="5"/>
        </w:numPr>
        <w:rPr>
          <w:bCs/>
          <w:sz w:val="23"/>
          <w:szCs w:val="23"/>
        </w:rPr>
      </w:pPr>
      <w:r>
        <w:rPr>
          <w:bCs/>
          <w:sz w:val="23"/>
          <w:szCs w:val="23"/>
        </w:rPr>
        <w:t xml:space="preserve">Support to Parents and Carers via the </w:t>
      </w:r>
      <w:r w:rsidR="00237695">
        <w:rPr>
          <w:bCs/>
          <w:sz w:val="23"/>
          <w:szCs w:val="23"/>
        </w:rPr>
        <w:t>safeguarding and welfare manager</w:t>
      </w:r>
    </w:p>
    <w:p w:rsidRPr="00E81E82" w:rsidR="00E81E82" w:rsidP="008759ED" w:rsidRDefault="00E81E82" w14:paraId="6A9014F7" w14:textId="1426E424">
      <w:pPr>
        <w:pStyle w:val="Default"/>
        <w:numPr>
          <w:ilvl w:val="0"/>
          <w:numId w:val="5"/>
        </w:numPr>
        <w:rPr>
          <w:bCs/>
          <w:sz w:val="23"/>
          <w:szCs w:val="23"/>
        </w:rPr>
      </w:pPr>
      <w:r w:rsidRPr="00E81E82">
        <w:rPr>
          <w:bCs/>
          <w:sz w:val="23"/>
          <w:szCs w:val="23"/>
        </w:rPr>
        <w:t>Intervention programmes su</w:t>
      </w:r>
      <w:r w:rsidR="00EC73A7">
        <w:rPr>
          <w:bCs/>
          <w:sz w:val="23"/>
          <w:szCs w:val="23"/>
        </w:rPr>
        <w:t>ch as the use of social stories, resilience programmes and social skills programme</w:t>
      </w:r>
      <w:r w:rsidR="00237695">
        <w:rPr>
          <w:bCs/>
          <w:sz w:val="23"/>
          <w:szCs w:val="23"/>
        </w:rPr>
        <w:t>s, Lego Therapy and Real Love Rocks</w:t>
      </w:r>
    </w:p>
    <w:p w:rsidR="00E81E82" w:rsidP="008759ED" w:rsidRDefault="0010464A" w14:paraId="348138B9" w14:textId="3F5BADAD">
      <w:pPr>
        <w:pStyle w:val="Default"/>
        <w:numPr>
          <w:ilvl w:val="0"/>
          <w:numId w:val="5"/>
        </w:numPr>
        <w:rPr>
          <w:bCs/>
          <w:sz w:val="23"/>
          <w:szCs w:val="23"/>
        </w:rPr>
      </w:pPr>
      <w:r>
        <w:rPr>
          <w:bCs/>
          <w:sz w:val="23"/>
          <w:szCs w:val="23"/>
        </w:rPr>
        <w:t>Pastoral lead</w:t>
      </w:r>
      <w:r w:rsidRPr="00E81E82" w:rsidR="00E81E82">
        <w:rPr>
          <w:bCs/>
          <w:sz w:val="23"/>
          <w:szCs w:val="23"/>
        </w:rPr>
        <w:t xml:space="preserve"> and </w:t>
      </w:r>
      <w:r w:rsidR="00EC73A7">
        <w:rPr>
          <w:bCs/>
          <w:sz w:val="23"/>
          <w:szCs w:val="23"/>
        </w:rPr>
        <w:t>Clinical</w:t>
      </w:r>
      <w:r w:rsidRPr="00E81E82" w:rsidR="00E81E82">
        <w:rPr>
          <w:bCs/>
          <w:sz w:val="23"/>
          <w:szCs w:val="23"/>
        </w:rPr>
        <w:t xml:space="preserve"> Team </w:t>
      </w:r>
    </w:p>
    <w:p w:rsidRPr="00E81E82" w:rsidR="00233500" w:rsidP="008759ED" w:rsidRDefault="00233500" w14:paraId="0F0CDA36" w14:textId="4DE5B708">
      <w:pPr>
        <w:pStyle w:val="Default"/>
        <w:numPr>
          <w:ilvl w:val="0"/>
          <w:numId w:val="5"/>
        </w:numPr>
        <w:rPr>
          <w:bCs/>
          <w:sz w:val="23"/>
          <w:szCs w:val="23"/>
        </w:rPr>
      </w:pPr>
      <w:r>
        <w:rPr>
          <w:bCs/>
          <w:sz w:val="23"/>
          <w:szCs w:val="23"/>
        </w:rPr>
        <w:t>Use of ELSA, Emotion Coaching and attachment and trauma informed practice across the school</w:t>
      </w:r>
    </w:p>
    <w:p w:rsidR="008759ED" w:rsidP="00E81E82" w:rsidRDefault="008759ED" w14:paraId="5C69E7BF" w14:textId="77777777">
      <w:pPr>
        <w:pStyle w:val="Default"/>
        <w:rPr>
          <w:bCs/>
          <w:sz w:val="23"/>
          <w:szCs w:val="23"/>
        </w:rPr>
      </w:pPr>
    </w:p>
    <w:p w:rsidR="00E81E82" w:rsidP="00E81E82" w:rsidRDefault="00E81E82" w14:paraId="65EC82B8" w14:textId="77777777">
      <w:pPr>
        <w:pStyle w:val="Default"/>
        <w:rPr>
          <w:bCs/>
          <w:sz w:val="23"/>
          <w:szCs w:val="23"/>
        </w:rPr>
      </w:pPr>
      <w:r w:rsidRPr="00E81E82">
        <w:rPr>
          <w:bCs/>
          <w:sz w:val="23"/>
          <w:szCs w:val="23"/>
        </w:rPr>
        <w:t xml:space="preserve">In addition: </w:t>
      </w:r>
    </w:p>
    <w:p w:rsidRPr="00E81E82" w:rsidR="008759ED" w:rsidP="00E81E82" w:rsidRDefault="008759ED" w14:paraId="3D5FC21B" w14:textId="77777777">
      <w:pPr>
        <w:pStyle w:val="Default"/>
        <w:rPr>
          <w:bCs/>
          <w:sz w:val="23"/>
          <w:szCs w:val="23"/>
        </w:rPr>
      </w:pPr>
    </w:p>
    <w:p w:rsidRPr="00E81E82" w:rsidR="00E81E82" w:rsidP="008759ED" w:rsidRDefault="00E81E82" w14:paraId="1DA669EA" w14:textId="77777777">
      <w:pPr>
        <w:pStyle w:val="Default"/>
        <w:numPr>
          <w:ilvl w:val="0"/>
          <w:numId w:val="6"/>
        </w:numPr>
        <w:rPr>
          <w:bCs/>
          <w:sz w:val="23"/>
          <w:szCs w:val="23"/>
        </w:rPr>
      </w:pPr>
      <w:r w:rsidRPr="00E81E82">
        <w:rPr>
          <w:bCs/>
          <w:sz w:val="23"/>
          <w:szCs w:val="23"/>
        </w:rPr>
        <w:t xml:space="preserve">Designated staff, in agreement with appropriate </w:t>
      </w:r>
      <w:r w:rsidR="00EC73A7">
        <w:rPr>
          <w:bCs/>
          <w:sz w:val="23"/>
          <w:szCs w:val="23"/>
        </w:rPr>
        <w:t>Medication Forms</w:t>
      </w:r>
      <w:r w:rsidRPr="00E81E82">
        <w:rPr>
          <w:bCs/>
          <w:sz w:val="23"/>
          <w:szCs w:val="23"/>
        </w:rPr>
        <w:t xml:space="preserve">, carry </w:t>
      </w:r>
      <w:r w:rsidR="00EC73A7">
        <w:rPr>
          <w:bCs/>
          <w:sz w:val="23"/>
          <w:szCs w:val="23"/>
        </w:rPr>
        <w:t>out administration of medicines</w:t>
      </w:r>
    </w:p>
    <w:p w:rsidRPr="00E81E82" w:rsidR="00E81E82" w:rsidP="008759ED" w:rsidRDefault="00EC73A7" w14:paraId="143A0343" w14:textId="77777777">
      <w:pPr>
        <w:pStyle w:val="Default"/>
        <w:numPr>
          <w:ilvl w:val="0"/>
          <w:numId w:val="6"/>
        </w:numPr>
        <w:rPr>
          <w:bCs/>
          <w:sz w:val="23"/>
          <w:szCs w:val="23"/>
        </w:rPr>
      </w:pPr>
      <w:r>
        <w:rPr>
          <w:bCs/>
          <w:sz w:val="23"/>
          <w:szCs w:val="23"/>
        </w:rPr>
        <w:t xml:space="preserve">The School has a Safeguarding policy </w:t>
      </w:r>
      <w:r w:rsidRPr="00E81E82" w:rsidR="00E81E82">
        <w:rPr>
          <w:bCs/>
          <w:sz w:val="23"/>
          <w:szCs w:val="23"/>
        </w:rPr>
        <w:t xml:space="preserve">that can be accessed on the school’s website </w:t>
      </w:r>
    </w:p>
    <w:p w:rsidRPr="00E81E82" w:rsidR="00E81E82" w:rsidP="008759ED" w:rsidRDefault="00E81E82" w14:paraId="109BDF3C" w14:textId="77777777">
      <w:pPr>
        <w:pStyle w:val="Default"/>
        <w:numPr>
          <w:ilvl w:val="0"/>
          <w:numId w:val="6"/>
        </w:numPr>
        <w:rPr>
          <w:bCs/>
          <w:sz w:val="23"/>
          <w:szCs w:val="23"/>
        </w:rPr>
      </w:pPr>
      <w:r w:rsidRPr="00E81E82">
        <w:rPr>
          <w:bCs/>
          <w:sz w:val="23"/>
          <w:szCs w:val="23"/>
        </w:rPr>
        <w:t xml:space="preserve">Risk assessments are completed for all activities and visits </w:t>
      </w:r>
    </w:p>
    <w:p w:rsidRPr="00EC73A7" w:rsidR="00EC73A7" w:rsidP="00E81E82" w:rsidRDefault="00EC73A7" w14:paraId="46CFB59F" w14:textId="77777777">
      <w:pPr>
        <w:pStyle w:val="Default"/>
        <w:rPr>
          <w:b/>
          <w:bCs/>
          <w:sz w:val="23"/>
          <w:szCs w:val="23"/>
        </w:rPr>
      </w:pPr>
    </w:p>
    <w:p w:rsidR="00E81E82" w:rsidP="00E81E82" w:rsidRDefault="00E81E82" w14:paraId="297770C6" w14:textId="33847B11">
      <w:pPr>
        <w:pStyle w:val="Default"/>
        <w:rPr>
          <w:b/>
          <w:bCs/>
          <w:sz w:val="23"/>
          <w:szCs w:val="23"/>
        </w:rPr>
      </w:pPr>
      <w:r w:rsidRPr="00EC73A7">
        <w:rPr>
          <w:b/>
          <w:bCs/>
          <w:sz w:val="23"/>
          <w:szCs w:val="23"/>
        </w:rPr>
        <w:t xml:space="preserve">The following staff support behavioural needs and the attendance of </w:t>
      </w:r>
      <w:r w:rsidR="0010464A">
        <w:rPr>
          <w:b/>
          <w:bCs/>
          <w:sz w:val="23"/>
          <w:szCs w:val="23"/>
        </w:rPr>
        <w:t>Student</w:t>
      </w:r>
      <w:r w:rsidRPr="00EC73A7">
        <w:rPr>
          <w:b/>
          <w:bCs/>
          <w:sz w:val="23"/>
          <w:szCs w:val="23"/>
        </w:rPr>
        <w:t xml:space="preserve">s: </w:t>
      </w:r>
    </w:p>
    <w:p w:rsidRPr="00EC73A7" w:rsidR="008759ED" w:rsidP="00E81E82" w:rsidRDefault="008759ED" w14:paraId="662E37DD" w14:textId="77777777">
      <w:pPr>
        <w:pStyle w:val="Default"/>
        <w:rPr>
          <w:b/>
          <w:bCs/>
          <w:sz w:val="23"/>
          <w:szCs w:val="23"/>
        </w:rPr>
      </w:pPr>
    </w:p>
    <w:p w:rsidR="008759ED" w:rsidP="008759ED" w:rsidRDefault="00E81E82" w14:paraId="1622149F" w14:textId="77777777">
      <w:pPr>
        <w:pStyle w:val="Default"/>
        <w:numPr>
          <w:ilvl w:val="0"/>
          <w:numId w:val="7"/>
        </w:numPr>
        <w:rPr>
          <w:bCs/>
          <w:sz w:val="23"/>
          <w:szCs w:val="23"/>
        </w:rPr>
      </w:pPr>
      <w:r w:rsidRPr="2301B791" w:rsidR="00E81E82">
        <w:rPr>
          <w:sz w:val="23"/>
          <w:szCs w:val="23"/>
        </w:rPr>
        <w:t xml:space="preserve">Class teachers </w:t>
      </w:r>
    </w:p>
    <w:p w:rsidRPr="00E81E82" w:rsidR="00E81E82" w:rsidP="2301B791" w:rsidRDefault="0086601E" w14:paraId="58CDF620" w14:textId="0CD22331">
      <w:pPr>
        <w:pStyle w:val="Default"/>
        <w:numPr>
          <w:ilvl w:val="0"/>
          <w:numId w:val="7"/>
        </w:numPr>
        <w:rPr>
          <w:sz w:val="23"/>
          <w:szCs w:val="23"/>
        </w:rPr>
      </w:pPr>
      <w:r w:rsidRPr="2301B791" w:rsidR="0086601E">
        <w:rPr>
          <w:sz w:val="23"/>
          <w:szCs w:val="23"/>
        </w:rPr>
        <w:t>Safeguarding</w:t>
      </w:r>
      <w:r w:rsidRPr="2301B791" w:rsidR="1764670B">
        <w:rPr>
          <w:sz w:val="23"/>
          <w:szCs w:val="23"/>
        </w:rPr>
        <w:t xml:space="preserve"> Lead</w:t>
      </w:r>
    </w:p>
    <w:p w:rsidR="1764670B" w:rsidP="2301B791" w:rsidRDefault="1764670B" w14:paraId="6C7460CD" w14:textId="2D9D64FF">
      <w:pPr>
        <w:pStyle w:val="Default"/>
        <w:numPr>
          <w:ilvl w:val="0"/>
          <w:numId w:val="7"/>
        </w:numPr>
        <w:rPr>
          <w:sz w:val="23"/>
          <w:szCs w:val="23"/>
        </w:rPr>
      </w:pPr>
      <w:r w:rsidRPr="2301B791" w:rsidR="1764670B">
        <w:rPr>
          <w:sz w:val="23"/>
          <w:szCs w:val="23"/>
        </w:rPr>
        <w:t>Family Support Team</w:t>
      </w:r>
    </w:p>
    <w:p w:rsidR="00E81E82" w:rsidP="008759ED" w:rsidRDefault="0010464A" w14:paraId="706805DC" w14:textId="3AB99015">
      <w:pPr>
        <w:pStyle w:val="Default"/>
        <w:numPr>
          <w:ilvl w:val="0"/>
          <w:numId w:val="7"/>
        </w:numPr>
        <w:rPr>
          <w:bCs/>
          <w:sz w:val="23"/>
          <w:szCs w:val="23"/>
        </w:rPr>
      </w:pPr>
      <w:r>
        <w:rPr>
          <w:bCs/>
          <w:sz w:val="23"/>
          <w:szCs w:val="23"/>
        </w:rPr>
        <w:t>Pastoral lead</w:t>
      </w:r>
      <w:r w:rsidRPr="00E81E82" w:rsidR="00E81E82">
        <w:rPr>
          <w:bCs/>
          <w:sz w:val="23"/>
          <w:szCs w:val="23"/>
        </w:rPr>
        <w:t xml:space="preserve"> and </w:t>
      </w:r>
      <w:r w:rsidR="00EC73A7">
        <w:rPr>
          <w:bCs/>
          <w:sz w:val="23"/>
          <w:szCs w:val="23"/>
        </w:rPr>
        <w:t>Clinical</w:t>
      </w:r>
      <w:r w:rsidRPr="00E81E82" w:rsidR="00E81E82">
        <w:rPr>
          <w:bCs/>
          <w:sz w:val="23"/>
          <w:szCs w:val="23"/>
        </w:rPr>
        <w:t xml:space="preserve"> Team </w:t>
      </w:r>
    </w:p>
    <w:p w:rsidRPr="00E81E82" w:rsidR="008759ED" w:rsidP="00E81E82" w:rsidRDefault="008759ED" w14:paraId="61B5B9C3" w14:textId="77777777">
      <w:pPr>
        <w:pStyle w:val="Default"/>
        <w:rPr>
          <w:bCs/>
          <w:sz w:val="23"/>
          <w:szCs w:val="23"/>
        </w:rPr>
      </w:pPr>
    </w:p>
    <w:p w:rsidR="00E81E82" w:rsidP="00E81E82" w:rsidRDefault="00E81E82" w14:paraId="13A45CF6" w14:textId="3F3E3065">
      <w:pPr>
        <w:pStyle w:val="Default"/>
        <w:rPr>
          <w:bCs/>
          <w:sz w:val="23"/>
          <w:szCs w:val="23"/>
        </w:rPr>
      </w:pPr>
      <w:r w:rsidRPr="00E81E82">
        <w:rPr>
          <w:bCs/>
          <w:sz w:val="23"/>
          <w:szCs w:val="23"/>
        </w:rPr>
        <w:t xml:space="preserve">The school seeks to enable all </w:t>
      </w:r>
      <w:r w:rsidR="0010464A">
        <w:rPr>
          <w:bCs/>
          <w:sz w:val="23"/>
          <w:szCs w:val="23"/>
        </w:rPr>
        <w:t>Student</w:t>
      </w:r>
      <w:r w:rsidRPr="00E81E82">
        <w:rPr>
          <w:bCs/>
          <w:sz w:val="23"/>
          <w:szCs w:val="23"/>
        </w:rPr>
        <w:t xml:space="preserve">s to contribute to all parts of school life. </w:t>
      </w:r>
    </w:p>
    <w:p w:rsidRPr="00E81E82" w:rsidR="00EC73A7" w:rsidP="00E81E82" w:rsidRDefault="00EC73A7" w14:paraId="238F0B28" w14:textId="77777777">
      <w:pPr>
        <w:pStyle w:val="Default"/>
        <w:rPr>
          <w:bCs/>
          <w:sz w:val="23"/>
          <w:szCs w:val="23"/>
        </w:rPr>
      </w:pPr>
    </w:p>
    <w:p w:rsidR="00E81E82" w:rsidP="00E81E82" w:rsidRDefault="00E81E82" w14:paraId="41ABC371" w14:textId="77777777">
      <w:pPr>
        <w:pStyle w:val="Default"/>
        <w:rPr>
          <w:b/>
          <w:bCs/>
          <w:sz w:val="23"/>
          <w:szCs w:val="23"/>
        </w:rPr>
      </w:pPr>
      <w:r w:rsidRPr="00E81E82">
        <w:rPr>
          <w:b/>
          <w:bCs/>
          <w:sz w:val="23"/>
          <w:szCs w:val="23"/>
        </w:rPr>
        <w:t xml:space="preserve">4. </w:t>
      </w:r>
      <w:r w:rsidR="00EC73A7">
        <w:rPr>
          <w:b/>
          <w:bCs/>
          <w:sz w:val="23"/>
          <w:szCs w:val="23"/>
        </w:rPr>
        <w:t>T</w:t>
      </w:r>
      <w:r w:rsidRPr="00E81E82">
        <w:rPr>
          <w:b/>
          <w:bCs/>
          <w:sz w:val="23"/>
          <w:szCs w:val="23"/>
        </w:rPr>
        <w:t>he name and contact details of the SEN co-ordinator.</w:t>
      </w:r>
    </w:p>
    <w:p w:rsidR="00EC73A7" w:rsidP="00E81E82" w:rsidRDefault="00EC73A7" w14:paraId="75758B95" w14:textId="77777777">
      <w:pPr>
        <w:pStyle w:val="Default"/>
        <w:rPr>
          <w:b/>
          <w:bCs/>
          <w:sz w:val="23"/>
          <w:szCs w:val="23"/>
        </w:rPr>
      </w:pPr>
    </w:p>
    <w:p w:rsidR="2D55012E" w:rsidP="2301B791" w:rsidRDefault="2D55012E" w14:paraId="56B29332" w14:textId="4B268899">
      <w:pPr>
        <w:pStyle w:val="Default"/>
        <w:suppressLineNumbers w:val="0"/>
        <w:bidi w:val="0"/>
        <w:spacing w:before="0" w:beforeAutospacing="off" w:after="0" w:afterAutospacing="off" w:line="259" w:lineRule="auto"/>
        <w:ind w:left="0" w:right="0"/>
        <w:jc w:val="left"/>
      </w:pPr>
      <w:r w:rsidRPr="2301B791" w:rsidR="2D55012E">
        <w:rPr>
          <w:b w:val="1"/>
          <w:bCs w:val="1"/>
          <w:sz w:val="23"/>
          <w:szCs w:val="23"/>
        </w:rPr>
        <w:t>Amy Evans</w:t>
      </w:r>
    </w:p>
    <w:p w:rsidR="00EC73A7" w:rsidP="00E81E82" w:rsidRDefault="00063A50" w14:paraId="68CC5298" w14:textId="32A7A618">
      <w:pPr>
        <w:pStyle w:val="Default"/>
        <w:rPr>
          <w:b/>
          <w:bCs/>
          <w:sz w:val="23"/>
          <w:szCs w:val="23"/>
        </w:rPr>
      </w:pPr>
      <w:r>
        <w:rPr>
          <w:b/>
          <w:bCs/>
          <w:sz w:val="23"/>
          <w:szCs w:val="23"/>
        </w:rPr>
        <w:t>Lamledge</w:t>
      </w:r>
      <w:r w:rsidR="00EC73A7">
        <w:rPr>
          <w:b/>
          <w:bCs/>
          <w:sz w:val="23"/>
          <w:szCs w:val="23"/>
        </w:rPr>
        <w:t xml:space="preserve"> School</w:t>
      </w:r>
    </w:p>
    <w:p w:rsidR="00EC73A7" w:rsidP="00E81E82" w:rsidRDefault="00EC73A7" w14:paraId="018973FA" w14:textId="77777777">
      <w:pPr>
        <w:pStyle w:val="Default"/>
        <w:rPr>
          <w:b/>
          <w:bCs/>
          <w:sz w:val="23"/>
          <w:szCs w:val="23"/>
        </w:rPr>
      </w:pPr>
      <w:r>
        <w:rPr>
          <w:b/>
          <w:bCs/>
          <w:sz w:val="23"/>
          <w:szCs w:val="23"/>
        </w:rPr>
        <w:t>Lamledge Lane</w:t>
      </w:r>
    </w:p>
    <w:p w:rsidR="00EC73A7" w:rsidP="00E81E82" w:rsidRDefault="00EC73A7" w14:paraId="113300BC" w14:textId="77777777">
      <w:pPr>
        <w:pStyle w:val="Default"/>
        <w:rPr>
          <w:b/>
          <w:bCs/>
          <w:sz w:val="23"/>
          <w:szCs w:val="23"/>
        </w:rPr>
      </w:pPr>
      <w:r>
        <w:rPr>
          <w:b/>
          <w:bCs/>
          <w:sz w:val="23"/>
          <w:szCs w:val="23"/>
        </w:rPr>
        <w:t>Shifnal</w:t>
      </w:r>
    </w:p>
    <w:p w:rsidR="00EC73A7" w:rsidP="00E81E82" w:rsidRDefault="00EC73A7" w14:paraId="6CAFE7A4" w14:textId="77777777">
      <w:pPr>
        <w:pStyle w:val="Default"/>
        <w:rPr>
          <w:b/>
          <w:bCs/>
          <w:sz w:val="23"/>
          <w:szCs w:val="23"/>
        </w:rPr>
      </w:pPr>
      <w:r>
        <w:rPr>
          <w:b/>
          <w:bCs/>
          <w:sz w:val="23"/>
          <w:szCs w:val="23"/>
        </w:rPr>
        <w:t>TF11 8SD</w:t>
      </w:r>
    </w:p>
    <w:p w:rsidRPr="00E81E82" w:rsidR="00EC73A7" w:rsidP="00E81E82" w:rsidRDefault="00EC73A7" w14:paraId="1375181E" w14:textId="57B8FC1E">
      <w:pPr>
        <w:pStyle w:val="Default"/>
        <w:rPr>
          <w:b/>
          <w:bCs/>
          <w:sz w:val="23"/>
          <w:szCs w:val="23"/>
          <w:lang w:val="en-US"/>
        </w:rPr>
      </w:pPr>
      <w:r>
        <w:rPr>
          <w:b/>
          <w:bCs/>
          <w:sz w:val="23"/>
          <w:szCs w:val="23"/>
        </w:rPr>
        <w:t>01952 46822</w:t>
      </w:r>
      <w:r w:rsidR="00233500">
        <w:rPr>
          <w:b/>
          <w:bCs/>
          <w:sz w:val="23"/>
          <w:szCs w:val="23"/>
        </w:rPr>
        <w:t>0</w:t>
      </w:r>
    </w:p>
    <w:p w:rsidRPr="00E81E82" w:rsidR="00E81E82" w:rsidP="00E81E82" w:rsidRDefault="00E81E82" w14:paraId="0E2AFDC9" w14:textId="77777777">
      <w:pPr>
        <w:pStyle w:val="Default"/>
        <w:rPr>
          <w:bCs/>
          <w:sz w:val="23"/>
          <w:szCs w:val="23"/>
        </w:rPr>
      </w:pPr>
    </w:p>
    <w:p w:rsidRPr="00E81E82" w:rsidR="00E81E82" w:rsidP="00E81E82" w:rsidRDefault="00E81E82" w14:paraId="2256B50E" w14:textId="77777777">
      <w:pPr>
        <w:pStyle w:val="Default"/>
        <w:rPr>
          <w:bCs/>
          <w:sz w:val="23"/>
          <w:szCs w:val="23"/>
        </w:rPr>
      </w:pPr>
    </w:p>
    <w:p w:rsidR="00392B8B" w:rsidRDefault="00392B8B" w14:paraId="736C93EE" w14:textId="77777777">
      <w:pPr>
        <w:pStyle w:val="ListParagraph"/>
        <w:ind w:left="0"/>
        <w:jc w:val="both"/>
        <w:rPr>
          <w:rFonts w:ascii="Arial" w:hAnsi="Arial" w:cs="Arial"/>
          <w:b/>
          <w:lang w:val="en-US"/>
        </w:rPr>
      </w:pPr>
    </w:p>
    <w:p w:rsidR="00392B8B" w:rsidRDefault="00392B8B" w14:paraId="2773F3FE" w14:textId="77777777">
      <w:pPr>
        <w:pStyle w:val="ListParagraph"/>
        <w:ind w:left="360"/>
        <w:jc w:val="both"/>
        <w:rPr>
          <w:rFonts w:ascii="Arial" w:hAnsi="Arial" w:cs="Arial"/>
          <w:lang w:val="en-US"/>
        </w:rPr>
      </w:pPr>
    </w:p>
    <w:p w:rsidR="00392B8B" w:rsidRDefault="00392B8B" w14:paraId="26642BB8" w14:textId="77777777">
      <w:pPr>
        <w:pStyle w:val="ListParagraph"/>
        <w:ind w:left="360"/>
        <w:jc w:val="both"/>
        <w:rPr>
          <w:rFonts w:ascii="Arial" w:hAnsi="Arial" w:cs="Arial"/>
          <w:color w:val="FF0000"/>
          <w:lang w:val="en-US"/>
        </w:rPr>
      </w:pPr>
    </w:p>
    <w:p w:rsidR="00392B8B" w:rsidRDefault="00392B8B" w14:paraId="6BEE0084" w14:textId="77777777">
      <w:pPr>
        <w:jc w:val="both"/>
        <w:rPr>
          <w:rFonts w:ascii="Arial" w:hAnsi="Arial" w:cs="Arial"/>
        </w:rPr>
      </w:pPr>
    </w:p>
    <w:sectPr w:rsidR="00392B8B" w:rsidSect="008759ED">
      <w:headerReference w:type="default" r:id="rId10"/>
      <w:footerReference w:type="default" r:id="rId11"/>
      <w:pgSz w:w="11906" w:h="16838" w:orient="portrait"/>
      <w:pgMar w:top="1985"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58E" w:rsidRDefault="000F058E" w14:paraId="3536C0BC" w14:textId="77777777">
      <w:r>
        <w:separator/>
      </w:r>
    </w:p>
  </w:endnote>
  <w:endnote w:type="continuationSeparator" w:id="0">
    <w:p w:rsidR="000F058E" w:rsidRDefault="000F058E" w14:paraId="047194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8759ED" w:rsidRDefault="008759ED" w14:paraId="789C60A5" w14:textId="77777777">
    <w:r>
      <w:rPr>
        <w:noProof/>
        <w:lang w:eastAsia="en-GB"/>
      </w:rPr>
      <mc:AlternateContent>
        <mc:Choice Requires="wps">
          <w:drawing>
            <wp:anchor distT="4294967295" distB="4294967295" distL="114300" distR="114300" simplePos="0" relativeHeight="251665408" behindDoc="0" locked="0" layoutInCell="1" allowOverlap="1" wp14:anchorId="72810131" wp14:editId="5A179DED">
              <wp:simplePos x="0" y="0"/>
              <wp:positionH relativeFrom="column">
                <wp:posOffset>0</wp:posOffset>
              </wp:positionH>
              <wp:positionV relativeFrom="paragraph">
                <wp:posOffset>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32" coordsize="21600,21600" o:oned="t" filled="f" o:spt="32" path="m,l21600,21600e" w14:anchorId="4678EC2A">
              <v:path fillok="f" arrowok="t" o:connecttype="none"/>
              <o:lock v:ext="edit" shapetype="t"/>
            </v:shapetype>
            <v:shape id="AutoShape 11" style="position:absolute;margin-left:0;margin-top:0;width:480.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"/>
          </w:pict>
        </mc:Fallback>
      </mc:AlternateContent>
    </w:r>
  </w:p>
  <w:tbl>
    <w:tblPr>
      <w:tblW w:w="9193" w:type="dxa"/>
      <w:tblLook w:val="04A0" w:firstRow="1" w:lastRow="0" w:firstColumn="1" w:lastColumn="0" w:noHBand="0" w:noVBand="1"/>
    </w:tblPr>
    <w:tblGrid>
      <w:gridCol w:w="1636"/>
      <w:gridCol w:w="2906"/>
      <w:gridCol w:w="1648"/>
      <w:gridCol w:w="3003"/>
    </w:tblGrid>
    <w:tr w:rsidRPr="00BC0FC5" w:rsidR="00491B6F" w:rsidTr="2301B791" w14:paraId="599C27F2" w14:textId="77777777">
      <w:trPr>
        <w:trHeight w:val="253"/>
      </w:trPr>
      <w:tc>
        <w:tcPr>
          <w:tcW w:w="1636" w:type="dxa"/>
          <w:shd w:val="clear" w:color="auto" w:fill="auto"/>
          <w:tcMar>
            <w:left w:w="0" w:type="dxa"/>
            <w:right w:w="0" w:type="dxa"/>
          </w:tcMar>
        </w:tcPr>
        <w:p w:rsidRPr="00BC0FC5" w:rsidR="00491B6F" w:rsidP="00491B6F" w:rsidRDefault="00491B6F" w14:paraId="223493C7" w14:textId="77777777">
          <w:pPr>
            <w:tabs>
              <w:tab w:val="right" w:pos="1716"/>
            </w:tabs>
            <w:jc w:val="both"/>
            <w:rPr>
              <w:b/>
              <w:color w:val="7F8284"/>
              <w:sz w:val="16"/>
              <w:szCs w:val="16"/>
            </w:rPr>
          </w:pPr>
          <w:r w:rsidRPr="00BC0FC5">
            <w:rPr>
              <w:b/>
              <w:color w:val="7F8284"/>
              <w:sz w:val="16"/>
              <w:szCs w:val="16"/>
            </w:rPr>
            <w:t>Document Type</w:t>
          </w:r>
          <w:r>
            <w:rPr>
              <w:b/>
              <w:color w:val="7F8284"/>
              <w:sz w:val="16"/>
              <w:szCs w:val="16"/>
            </w:rPr>
            <w:tab/>
          </w:r>
        </w:p>
      </w:tc>
      <w:tc>
        <w:tcPr>
          <w:tcW w:w="2906" w:type="dxa"/>
          <w:shd w:val="clear" w:color="auto" w:fill="auto"/>
          <w:tcMar>
            <w:left w:w="0" w:type="dxa"/>
            <w:right w:w="0" w:type="dxa"/>
          </w:tcMar>
        </w:tcPr>
        <w:p w:rsidRPr="00BC0FC5" w:rsidR="00491B6F" w:rsidP="00491B6F" w:rsidRDefault="00491B6F" w14:paraId="5615FA41" w14:textId="77777777">
          <w:pPr>
            <w:jc w:val="both"/>
            <w:rPr>
              <w:color w:val="7F8284"/>
              <w:sz w:val="16"/>
              <w:szCs w:val="16"/>
            </w:rPr>
          </w:pPr>
          <w:r>
            <w:rPr>
              <w:color w:val="7F8284"/>
              <w:sz w:val="16"/>
              <w:szCs w:val="16"/>
            </w:rPr>
            <w:t>Report</w:t>
          </w:r>
        </w:p>
      </w:tc>
      <w:tc>
        <w:tcPr>
          <w:tcW w:w="1648" w:type="dxa"/>
          <w:shd w:val="clear" w:color="auto" w:fill="auto"/>
          <w:tcMar>
            <w:left w:w="0" w:type="dxa"/>
            <w:right w:w="0" w:type="dxa"/>
          </w:tcMar>
        </w:tcPr>
        <w:p w:rsidRPr="00BC0FC5" w:rsidR="00491B6F" w:rsidP="00491B6F" w:rsidRDefault="00491B6F" w14:paraId="242E7BF6" w14:textId="77777777">
          <w:pPr>
            <w:rPr>
              <w:b/>
              <w:color w:val="7F8284"/>
              <w:sz w:val="16"/>
              <w:szCs w:val="16"/>
            </w:rPr>
          </w:pPr>
          <w:r w:rsidRPr="00BC0FC5">
            <w:rPr>
              <w:b/>
              <w:color w:val="7F8284"/>
              <w:sz w:val="16"/>
              <w:szCs w:val="16"/>
            </w:rPr>
            <w:t>Version Number</w:t>
          </w:r>
        </w:p>
      </w:tc>
      <w:tc>
        <w:tcPr>
          <w:tcW w:w="3003" w:type="dxa"/>
          <w:shd w:val="clear" w:color="auto" w:fill="auto"/>
          <w:tcMar>
            <w:left w:w="0" w:type="dxa"/>
            <w:right w:w="0" w:type="dxa"/>
          </w:tcMar>
        </w:tcPr>
        <w:p w:rsidRPr="00BC0FC5" w:rsidR="00491B6F" w:rsidP="00491B6F" w:rsidRDefault="008759ED" w14:paraId="265658DF" w14:textId="1B41C979">
          <w:pPr>
            <w:rPr>
              <w:color w:val="7F8284"/>
              <w:sz w:val="16"/>
              <w:szCs w:val="16"/>
            </w:rPr>
          </w:pPr>
          <w:r w:rsidRPr="00D249CF">
            <w:rPr>
              <w:b/>
              <w:noProof/>
              <w:color w:val="7F8284"/>
              <w:sz w:val="16"/>
              <w:szCs w:val="16"/>
              <w:lang w:eastAsia="en-GB"/>
            </w:rPr>
            <w:drawing>
              <wp:anchor distT="0" distB="0" distL="114300" distR="114300" simplePos="0" relativeHeight="251663360" behindDoc="0" locked="0" layoutInCell="1" allowOverlap="1" wp14:anchorId="571260F1" wp14:editId="771DE134">
                <wp:simplePos x="0" y="0"/>
                <wp:positionH relativeFrom="margin">
                  <wp:posOffset>1061720</wp:posOffset>
                </wp:positionH>
                <wp:positionV relativeFrom="paragraph">
                  <wp:posOffset>13970</wp:posOffset>
                </wp:positionV>
                <wp:extent cx="1367790" cy="617220"/>
                <wp:effectExtent l="0" t="0" r="3810" b="0"/>
                <wp:wrapNone/>
                <wp:docPr id="6" name="Picture 6" descr="J:\AA Resources Portal\SHAREPOINT RESOURCES PORTAL\Group News &amp; Marketing\Brand Guidelines\Part of Outcomes First Group Logos\part-of-the-outcomes-first-group-gre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A Resources Portal\SHAREPOINT RESOURCES PORTAL\Group News &amp; Marketing\Brand Guidelines\Part of Outcomes First Group Logos\part-of-the-outcomes-first-group-grey-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232" b="16000"/>
                        <a:stretch/>
                      </pic:blipFill>
                      <pic:spPr bwMode="auto">
                        <a:xfrm>
                          <a:off x="0" y="0"/>
                          <a:ext cx="1367790" cy="61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301B791">
            <w:rPr>
              <w:color w:val="7F8284"/>
              <w:sz w:val="16"/>
              <w:szCs w:val="16"/>
            </w:rPr>
            <w:t>1.</w:t>
          </w:r>
          <w:r w:rsidR="2301B791">
            <w:rPr>
              <w:color w:val="7F8284"/>
              <w:sz w:val="16"/>
              <w:szCs w:val="16"/>
            </w:rPr>
            <w:t>6</w:t>
          </w:r>
        </w:p>
      </w:tc>
    </w:tr>
    <w:tr w:rsidRPr="00BC0FC5" w:rsidR="00491B6F" w:rsidTr="2301B791" w14:paraId="5E6977ED" w14:textId="77777777">
      <w:trPr>
        <w:trHeight w:val="253"/>
      </w:trPr>
      <w:tc>
        <w:tcPr>
          <w:tcW w:w="1636" w:type="dxa"/>
          <w:shd w:val="clear" w:color="auto" w:fill="auto"/>
          <w:tcMar>
            <w:left w:w="0" w:type="dxa"/>
            <w:right w:w="0" w:type="dxa"/>
          </w:tcMar>
        </w:tcPr>
        <w:p w:rsidRPr="00BC0FC5" w:rsidR="00491B6F" w:rsidP="00491B6F" w:rsidRDefault="00491B6F" w14:paraId="56B54CF3" w14:textId="77777777">
          <w:pPr>
            <w:jc w:val="both"/>
            <w:rPr>
              <w:b/>
              <w:color w:val="7F8284"/>
              <w:sz w:val="16"/>
              <w:szCs w:val="16"/>
            </w:rPr>
          </w:pPr>
          <w:r w:rsidRPr="00BC0FC5">
            <w:rPr>
              <w:b/>
              <w:color w:val="7F8284"/>
              <w:sz w:val="16"/>
              <w:szCs w:val="16"/>
            </w:rPr>
            <w:t>Policy Owner</w:t>
          </w:r>
        </w:p>
      </w:tc>
      <w:tc>
        <w:tcPr>
          <w:tcW w:w="2906" w:type="dxa"/>
          <w:shd w:val="clear" w:color="auto" w:fill="auto"/>
          <w:tcMar>
            <w:left w:w="0" w:type="dxa"/>
            <w:right w:w="0" w:type="dxa"/>
          </w:tcMar>
        </w:tcPr>
        <w:p w:rsidRPr="00BC0FC5" w:rsidR="00491B6F" w:rsidP="00491B6F" w:rsidRDefault="00491B6F" w14:paraId="0455DE8C" w14:textId="77777777">
          <w:pPr>
            <w:jc w:val="both"/>
            <w:rPr>
              <w:color w:val="7F8284"/>
              <w:sz w:val="16"/>
              <w:szCs w:val="16"/>
            </w:rPr>
          </w:pPr>
          <w:r>
            <w:rPr>
              <w:color w:val="7F8284"/>
              <w:sz w:val="16"/>
              <w:szCs w:val="16"/>
            </w:rPr>
            <w:t>Laura Smith</w:t>
          </w:r>
        </w:p>
      </w:tc>
      <w:tc>
        <w:tcPr>
          <w:tcW w:w="1648" w:type="dxa"/>
          <w:shd w:val="clear" w:color="auto" w:fill="auto"/>
          <w:tcMar>
            <w:left w:w="0" w:type="dxa"/>
            <w:right w:w="0" w:type="dxa"/>
          </w:tcMar>
        </w:tcPr>
        <w:p w:rsidRPr="00BC0FC5" w:rsidR="00491B6F" w:rsidP="00491B6F" w:rsidRDefault="00491B6F" w14:paraId="6D475349" w14:textId="77777777">
          <w:pPr>
            <w:rPr>
              <w:b/>
              <w:color w:val="7F8284"/>
              <w:sz w:val="16"/>
              <w:szCs w:val="16"/>
            </w:rPr>
          </w:pPr>
          <w:r w:rsidRPr="00BC0FC5">
            <w:rPr>
              <w:b/>
              <w:color w:val="7F8284"/>
              <w:sz w:val="16"/>
              <w:szCs w:val="16"/>
            </w:rPr>
            <w:t>Last Review Date</w:t>
          </w:r>
        </w:p>
      </w:tc>
      <w:tc>
        <w:tcPr>
          <w:tcW w:w="3003" w:type="dxa"/>
          <w:shd w:val="clear" w:color="auto" w:fill="auto"/>
          <w:tcMar>
            <w:left w:w="0" w:type="dxa"/>
            <w:right w:w="0" w:type="dxa"/>
          </w:tcMar>
        </w:tcPr>
        <w:p w:rsidRPr="00BC0FC5" w:rsidR="00491B6F" w:rsidP="0086601E" w:rsidRDefault="002F45B2" w14:paraId="6452FAB9" w14:textId="366562D9">
          <w:pPr>
            <w:rPr>
              <w:color w:val="7F8284"/>
              <w:sz w:val="16"/>
              <w:szCs w:val="16"/>
            </w:rPr>
          </w:pPr>
          <w:r w:rsidRPr="2301B791" w:rsidR="2301B791">
            <w:rPr>
              <w:color w:val="7F8284"/>
              <w:sz w:val="16"/>
              <w:szCs w:val="16"/>
            </w:rPr>
            <w:t>September</w:t>
          </w:r>
          <w:r w:rsidRPr="2301B791" w:rsidR="2301B791">
            <w:rPr>
              <w:color w:val="7F8284"/>
              <w:sz w:val="16"/>
              <w:szCs w:val="16"/>
            </w:rPr>
            <w:t xml:space="preserve"> 20</w:t>
          </w:r>
          <w:r w:rsidRPr="2301B791" w:rsidR="2301B791">
            <w:rPr>
              <w:color w:val="7F8284"/>
              <w:sz w:val="16"/>
              <w:szCs w:val="16"/>
            </w:rPr>
            <w:t>2</w:t>
          </w:r>
          <w:r w:rsidRPr="2301B791" w:rsidR="2301B791">
            <w:rPr>
              <w:color w:val="7F8284"/>
              <w:sz w:val="16"/>
              <w:szCs w:val="16"/>
            </w:rPr>
            <w:t>4</w:t>
          </w:r>
        </w:p>
      </w:tc>
    </w:tr>
    <w:tr w:rsidRPr="00BC0FC5" w:rsidR="00491B6F" w:rsidTr="2301B791" w14:paraId="29F52D8A" w14:textId="77777777">
      <w:trPr>
        <w:trHeight w:val="253"/>
      </w:trPr>
      <w:tc>
        <w:tcPr>
          <w:tcW w:w="1636" w:type="dxa"/>
          <w:shd w:val="clear" w:color="auto" w:fill="auto"/>
          <w:tcMar>
            <w:left w:w="0" w:type="dxa"/>
            <w:right w:w="0" w:type="dxa"/>
          </w:tcMar>
        </w:tcPr>
        <w:p w:rsidRPr="00BC0FC5" w:rsidR="00491B6F" w:rsidP="00491B6F" w:rsidRDefault="00491B6F" w14:paraId="0F2AAE72" w14:textId="77777777">
          <w:pPr>
            <w:jc w:val="both"/>
            <w:rPr>
              <w:b/>
              <w:color w:val="7F8284"/>
              <w:sz w:val="16"/>
              <w:szCs w:val="16"/>
            </w:rPr>
          </w:pPr>
          <w:r w:rsidRPr="00BC0FC5">
            <w:rPr>
              <w:b/>
              <w:color w:val="7F8284"/>
              <w:sz w:val="16"/>
              <w:szCs w:val="16"/>
            </w:rPr>
            <w:t>Date First Issued</w:t>
          </w:r>
        </w:p>
      </w:tc>
      <w:tc>
        <w:tcPr>
          <w:tcW w:w="2906" w:type="dxa"/>
          <w:shd w:val="clear" w:color="auto" w:fill="auto"/>
          <w:tcMar>
            <w:left w:w="0" w:type="dxa"/>
            <w:right w:w="0" w:type="dxa"/>
          </w:tcMar>
        </w:tcPr>
        <w:p w:rsidRPr="00BC0FC5" w:rsidR="00491B6F" w:rsidP="00491B6F" w:rsidRDefault="00491B6F" w14:paraId="7372FBBD" w14:textId="77777777">
          <w:pPr>
            <w:jc w:val="both"/>
            <w:rPr>
              <w:color w:val="7F8284"/>
              <w:sz w:val="16"/>
              <w:szCs w:val="16"/>
            </w:rPr>
          </w:pPr>
          <w:r>
            <w:rPr>
              <w:color w:val="7F8284"/>
              <w:sz w:val="16"/>
              <w:szCs w:val="16"/>
            </w:rPr>
            <w:t xml:space="preserve"> February 2018</w:t>
          </w:r>
        </w:p>
      </w:tc>
      <w:tc>
        <w:tcPr>
          <w:tcW w:w="1648" w:type="dxa"/>
          <w:shd w:val="clear" w:color="auto" w:fill="auto"/>
          <w:tcMar>
            <w:left w:w="0" w:type="dxa"/>
            <w:right w:w="0" w:type="dxa"/>
          </w:tcMar>
        </w:tcPr>
        <w:p w:rsidRPr="00BC0FC5" w:rsidR="00491B6F" w:rsidP="00491B6F" w:rsidRDefault="00491B6F" w14:paraId="1D3087EF" w14:textId="77777777">
          <w:pPr>
            <w:rPr>
              <w:b/>
              <w:color w:val="7F8284"/>
              <w:sz w:val="16"/>
              <w:szCs w:val="16"/>
            </w:rPr>
          </w:pPr>
          <w:r w:rsidRPr="00BC0FC5">
            <w:rPr>
              <w:b/>
              <w:color w:val="7F8284"/>
              <w:sz w:val="16"/>
              <w:szCs w:val="16"/>
            </w:rPr>
            <w:t>Next Review Date</w:t>
          </w:r>
        </w:p>
      </w:tc>
      <w:tc>
        <w:tcPr>
          <w:tcW w:w="3003" w:type="dxa"/>
          <w:shd w:val="clear" w:color="auto" w:fill="auto"/>
          <w:tcMar>
            <w:left w:w="0" w:type="dxa"/>
            <w:right w:w="0" w:type="dxa"/>
          </w:tcMar>
        </w:tcPr>
        <w:p w:rsidRPr="00BC0FC5" w:rsidR="00491B6F" w:rsidP="00491B6F" w:rsidRDefault="0086601E" w14:paraId="69DBA27B" w14:textId="19526630">
          <w:pPr>
            <w:rPr>
              <w:color w:val="7F8284"/>
              <w:sz w:val="16"/>
              <w:szCs w:val="16"/>
            </w:rPr>
          </w:pPr>
          <w:r w:rsidRPr="2301B791" w:rsidR="2301B791">
            <w:rPr>
              <w:color w:val="7F8284"/>
              <w:sz w:val="16"/>
              <w:szCs w:val="16"/>
            </w:rPr>
            <w:t>September 202</w:t>
          </w:r>
          <w:r w:rsidRPr="2301B791" w:rsidR="2301B791">
            <w:rPr>
              <w:color w:val="7F8284"/>
              <w:sz w:val="16"/>
              <w:szCs w:val="16"/>
            </w:rPr>
            <w:t>5</w:t>
          </w:r>
        </w:p>
      </w:tc>
    </w:tr>
  </w:tbl>
  <w:p w:rsidRPr="004A0EA2" w:rsidR="00491B6F" w:rsidP="00491B6F" w:rsidRDefault="00491B6F" w14:paraId="3DE0CD57" w14:textId="77777777">
    <w:pPr>
      <w:pStyle w:val="Footer"/>
    </w:pPr>
  </w:p>
  <w:p w:rsidR="00491B6F" w:rsidRDefault="00491B6F" w14:paraId="743264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58E" w:rsidRDefault="000F058E" w14:paraId="370B5BF4" w14:textId="77777777">
      <w:r>
        <w:separator/>
      </w:r>
    </w:p>
  </w:footnote>
  <w:footnote w:type="continuationSeparator" w:id="0">
    <w:p w:rsidR="000F058E" w:rsidRDefault="000F058E" w14:paraId="4F026B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91B6F" w:rsidP="00491B6F" w:rsidRDefault="00491B6F" w14:paraId="5399C8D8" w14:textId="77777777">
    <w:pPr>
      <w:pStyle w:val="Header"/>
      <w:tabs>
        <w:tab w:val="clear" w:pos="4513"/>
        <w:tab w:val="clear" w:pos="9026"/>
      </w:tabs>
    </w:pPr>
    <w:r>
      <w:rPr>
        <w:b/>
        <w:noProof/>
        <w:sz w:val="28"/>
        <w:szCs w:val="28"/>
        <w:lang w:eastAsia="en-GB"/>
      </w:rPr>
      <w:drawing>
        <wp:anchor distT="0" distB="0" distL="114300" distR="114300" simplePos="0" relativeHeight="251660288" behindDoc="1" locked="0" layoutInCell="1" allowOverlap="1" wp14:anchorId="53C70D4D" wp14:editId="16563098">
          <wp:simplePos x="0" y="0"/>
          <wp:positionH relativeFrom="column">
            <wp:posOffset>0</wp:posOffset>
          </wp:positionH>
          <wp:positionV relativeFrom="paragraph">
            <wp:posOffset>-55245</wp:posOffset>
          </wp:positionV>
          <wp:extent cx="1666875" cy="690245"/>
          <wp:effectExtent l="0" t="0" r="9525" b="0"/>
          <wp:wrapNone/>
          <wp:docPr id="5" name="Picture 5"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B6F" w:rsidP="00491B6F" w:rsidRDefault="00491B6F" w14:paraId="4DBAF716" w14:textId="77777777">
    <w:pPr>
      <w:pStyle w:val="Header"/>
      <w:tabs>
        <w:tab w:val="clear" w:pos="4513"/>
        <w:tab w:val="clear" w:pos="9026"/>
      </w:tabs>
      <w:jc w:val="right"/>
      <w:rPr>
        <w:b/>
        <w:color w:val="7F8284"/>
        <w:sz w:val="24"/>
        <w:szCs w:val="24"/>
      </w:rPr>
    </w:pPr>
  </w:p>
  <w:p w:rsidRPr="003522DE" w:rsidR="00491B6F" w:rsidP="00491B6F" w:rsidRDefault="00491B6F" w14:paraId="18A5E10F" w14:textId="77777777">
    <w:pPr>
      <w:pStyle w:val="Header"/>
      <w:tabs>
        <w:tab w:val="clear" w:pos="4513"/>
        <w:tab w:val="clear" w:pos="9026"/>
      </w:tabs>
      <w:jc w:val="right"/>
      <w:rPr>
        <w:b/>
        <w:color w:val="7F8284"/>
        <w:sz w:val="24"/>
        <w:szCs w:val="24"/>
      </w:rPr>
    </w:pPr>
    <w:r>
      <w:rPr>
        <w:b/>
        <w:color w:val="7F8284"/>
        <w:sz w:val="24"/>
        <w:szCs w:val="24"/>
      </w:rPr>
      <w:t>SEN INFORMATION REPORT</w:t>
    </w:r>
  </w:p>
  <w:p w:rsidRPr="00BD4DD2" w:rsidR="00491B6F" w:rsidP="00491B6F" w:rsidRDefault="00491B6F" w14:paraId="2EB7BCAA" w14:textId="4611ACCE">
    <w:pPr>
      <w:pStyle w:val="Header"/>
      <w:tabs>
        <w:tab w:val="clear" w:pos="4513"/>
        <w:tab w:val="clear" w:pos="9026"/>
      </w:tabs>
      <w:jc w:val="right"/>
      <w:rPr>
        <w:color w:val="F2942C"/>
        <w:sz w:val="20"/>
      </w:rPr>
    </w:pPr>
    <w:r w:rsidRPr="00BD4DD2">
      <w:rPr>
        <w:color w:val="F2942C"/>
        <w:sz w:val="20"/>
      </w:rPr>
      <w:t xml:space="preserve">POLICY FOLDER: </w:t>
    </w:r>
    <w:r w:rsidR="00063A50">
      <w:rPr>
        <w:color w:val="F2942C"/>
        <w:sz w:val="20"/>
      </w:rPr>
      <w:t>LAMLEDGE</w:t>
    </w:r>
    <w:r w:rsidR="008759ED">
      <w:rPr>
        <w:color w:val="F2942C"/>
        <w:sz w:val="20"/>
      </w:rPr>
      <w:t xml:space="preserve"> SCHOOL</w:t>
    </w:r>
    <w:r w:rsidRPr="00BD4DD2">
      <w:rPr>
        <w:color w:val="F2942C"/>
        <w:sz w:val="20"/>
      </w:rPr>
      <w:t xml:space="preserve"> </w:t>
    </w:r>
  </w:p>
  <w:p w:rsidR="00491B6F" w:rsidP="00491B6F" w:rsidRDefault="00491B6F" w14:paraId="59CD92C8" w14:textId="77777777">
    <w:pPr>
      <w:pStyle w:val="Header"/>
    </w:pPr>
    <w:r w:rsidRPr="003522DE">
      <w:rPr>
        <w:noProof/>
        <w:color w:val="7F8284"/>
        <w:lang w:eastAsia="en-GB"/>
      </w:rPr>
      <mc:AlternateContent>
        <mc:Choice Requires="wps">
          <w:drawing>
            <wp:anchor distT="0" distB="0" distL="114300" distR="114300" simplePos="0" relativeHeight="251661312" behindDoc="0" locked="0" layoutInCell="1" allowOverlap="1" wp14:anchorId="03930719" wp14:editId="3A83EF52">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32" coordsize="21600,21600" o:oned="t" filled="f" o:spt="32" path="m,l21600,21600e" w14:anchorId="142372C6">
              <v:path fillok="f" arrowok="t" o:connecttype="none"/>
              <o:lock v:ext="edit" shapetype="t"/>
            </v:shapetype>
            <v:shape id="AutoShape 10" style="position:absolute;margin-left:.9pt;margin-top:8.4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w:pict>
        </mc:Fallback>
      </mc:AlternateContent>
    </w:r>
  </w:p>
  <w:p w:rsidR="00392B8B" w:rsidRDefault="00392B8B" w14:paraId="3E84F85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BFC"/>
    <w:multiLevelType w:val="hybridMultilevel"/>
    <w:tmpl w:val="2DC07BCE"/>
    <w:lvl w:ilvl="0" w:tplc="EED6373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A17285"/>
    <w:multiLevelType w:val="hybridMultilevel"/>
    <w:tmpl w:val="3154DB4E"/>
    <w:lvl w:ilvl="0" w:tplc="E53EF8E4">
      <w:start w:val="1"/>
      <w:numFmt w:val="decimal"/>
      <w:lvlText w:val="%1."/>
      <w:lvlJc w:val="left"/>
      <w:pPr>
        <w:ind w:left="360" w:hanging="360"/>
      </w:pPr>
    </w:lvl>
    <w:lvl w:ilvl="1" w:tplc="0BF04186">
      <w:start w:val="1"/>
      <w:numFmt w:val="lowerLetter"/>
      <w:lvlText w:val="%2."/>
      <w:lvlJc w:val="left"/>
      <w:pPr>
        <w:ind w:left="1080" w:hanging="360"/>
      </w:pPr>
    </w:lvl>
    <w:lvl w:ilvl="2" w:tplc="3AC059E2">
      <w:start w:val="1"/>
      <w:numFmt w:val="lowerRoman"/>
      <w:lvlText w:val="%3."/>
      <w:lvlJc w:val="right"/>
      <w:pPr>
        <w:ind w:left="1800" w:hanging="180"/>
      </w:pPr>
    </w:lvl>
    <w:lvl w:ilvl="3" w:tplc="B2A26636">
      <w:start w:val="1"/>
      <w:numFmt w:val="decimal"/>
      <w:lvlText w:val="%4."/>
      <w:lvlJc w:val="left"/>
      <w:pPr>
        <w:ind w:left="2520" w:hanging="360"/>
      </w:pPr>
    </w:lvl>
    <w:lvl w:ilvl="4" w:tplc="7D12C30E">
      <w:start w:val="1"/>
      <w:numFmt w:val="lowerLetter"/>
      <w:lvlText w:val="%5."/>
      <w:lvlJc w:val="left"/>
      <w:pPr>
        <w:ind w:left="3240" w:hanging="360"/>
      </w:pPr>
    </w:lvl>
    <w:lvl w:ilvl="5" w:tplc="928C6CEA">
      <w:start w:val="1"/>
      <w:numFmt w:val="lowerRoman"/>
      <w:lvlText w:val="%6."/>
      <w:lvlJc w:val="right"/>
      <w:pPr>
        <w:ind w:left="3960" w:hanging="180"/>
      </w:pPr>
    </w:lvl>
    <w:lvl w:ilvl="6" w:tplc="E786C2EC">
      <w:start w:val="1"/>
      <w:numFmt w:val="decimal"/>
      <w:lvlText w:val="%7."/>
      <w:lvlJc w:val="left"/>
      <w:pPr>
        <w:ind w:left="4680" w:hanging="360"/>
      </w:pPr>
    </w:lvl>
    <w:lvl w:ilvl="7" w:tplc="75048712">
      <w:start w:val="1"/>
      <w:numFmt w:val="lowerLetter"/>
      <w:lvlText w:val="%8."/>
      <w:lvlJc w:val="left"/>
      <w:pPr>
        <w:ind w:left="5400" w:hanging="360"/>
      </w:pPr>
    </w:lvl>
    <w:lvl w:ilvl="8" w:tplc="39F001D4">
      <w:start w:val="1"/>
      <w:numFmt w:val="lowerRoman"/>
      <w:lvlText w:val="%9."/>
      <w:lvlJc w:val="right"/>
      <w:pPr>
        <w:ind w:left="6120" w:hanging="180"/>
      </w:pPr>
    </w:lvl>
  </w:abstractNum>
  <w:abstractNum w:abstractNumId="2" w15:restartNumberingAfterBreak="0">
    <w:nsid w:val="181A412D"/>
    <w:multiLevelType w:val="hybridMultilevel"/>
    <w:tmpl w:val="5A9A17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DAF2476"/>
    <w:multiLevelType w:val="hybridMultilevel"/>
    <w:tmpl w:val="ED0CA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405907"/>
    <w:multiLevelType w:val="hybridMultilevel"/>
    <w:tmpl w:val="360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23782"/>
    <w:multiLevelType w:val="hybridMultilevel"/>
    <w:tmpl w:val="82100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871B73"/>
    <w:multiLevelType w:val="hybridMultilevel"/>
    <w:tmpl w:val="9A669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0954D9E"/>
    <w:multiLevelType w:val="hybridMultilevel"/>
    <w:tmpl w:val="F650E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D9"/>
    <w:rsid w:val="00011F74"/>
    <w:rsid w:val="0005108E"/>
    <w:rsid w:val="00051523"/>
    <w:rsid w:val="0005677F"/>
    <w:rsid w:val="00063A50"/>
    <w:rsid w:val="00083D6D"/>
    <w:rsid w:val="000A24FD"/>
    <w:rsid w:val="000C07A5"/>
    <w:rsid w:val="000F058E"/>
    <w:rsid w:val="000F5F24"/>
    <w:rsid w:val="0010464A"/>
    <w:rsid w:val="001111B5"/>
    <w:rsid w:val="00141C7A"/>
    <w:rsid w:val="001B5B71"/>
    <w:rsid w:val="0020310A"/>
    <w:rsid w:val="00233500"/>
    <w:rsid w:val="00237695"/>
    <w:rsid w:val="002451D9"/>
    <w:rsid w:val="00251EDA"/>
    <w:rsid w:val="002602C4"/>
    <w:rsid w:val="00262FF4"/>
    <w:rsid w:val="002C68A0"/>
    <w:rsid w:val="002D3353"/>
    <w:rsid w:val="002F45B2"/>
    <w:rsid w:val="00310B68"/>
    <w:rsid w:val="00352952"/>
    <w:rsid w:val="00392B8B"/>
    <w:rsid w:val="003934F0"/>
    <w:rsid w:val="003D39A2"/>
    <w:rsid w:val="003E625C"/>
    <w:rsid w:val="003F4851"/>
    <w:rsid w:val="0042051A"/>
    <w:rsid w:val="00451B11"/>
    <w:rsid w:val="00476BBB"/>
    <w:rsid w:val="00491B6F"/>
    <w:rsid w:val="004A42AB"/>
    <w:rsid w:val="005239FC"/>
    <w:rsid w:val="005564A9"/>
    <w:rsid w:val="005844A2"/>
    <w:rsid w:val="005C6953"/>
    <w:rsid w:val="00626B0C"/>
    <w:rsid w:val="00641DC1"/>
    <w:rsid w:val="00643DE6"/>
    <w:rsid w:val="00645A5F"/>
    <w:rsid w:val="00646F97"/>
    <w:rsid w:val="00652AC4"/>
    <w:rsid w:val="00676EED"/>
    <w:rsid w:val="00681758"/>
    <w:rsid w:val="00682EC3"/>
    <w:rsid w:val="006A1D0B"/>
    <w:rsid w:val="006A235C"/>
    <w:rsid w:val="006B14D2"/>
    <w:rsid w:val="006C3D08"/>
    <w:rsid w:val="006C4451"/>
    <w:rsid w:val="00710F07"/>
    <w:rsid w:val="0072323F"/>
    <w:rsid w:val="0075303F"/>
    <w:rsid w:val="007B51AC"/>
    <w:rsid w:val="007B586E"/>
    <w:rsid w:val="007C4CDF"/>
    <w:rsid w:val="007C4DBA"/>
    <w:rsid w:val="007D798F"/>
    <w:rsid w:val="00854011"/>
    <w:rsid w:val="0086601E"/>
    <w:rsid w:val="008759ED"/>
    <w:rsid w:val="008B5813"/>
    <w:rsid w:val="008C1122"/>
    <w:rsid w:val="008E5ED9"/>
    <w:rsid w:val="008F1204"/>
    <w:rsid w:val="009064EC"/>
    <w:rsid w:val="00992128"/>
    <w:rsid w:val="00A035AC"/>
    <w:rsid w:val="00A15894"/>
    <w:rsid w:val="00A46767"/>
    <w:rsid w:val="00A7189F"/>
    <w:rsid w:val="00B11294"/>
    <w:rsid w:val="00B42144"/>
    <w:rsid w:val="00B779D7"/>
    <w:rsid w:val="00BA25E4"/>
    <w:rsid w:val="00BB61DA"/>
    <w:rsid w:val="00BC5130"/>
    <w:rsid w:val="00C07B0D"/>
    <w:rsid w:val="00C1277E"/>
    <w:rsid w:val="00C2020D"/>
    <w:rsid w:val="00C26256"/>
    <w:rsid w:val="00C54603"/>
    <w:rsid w:val="00C83EEB"/>
    <w:rsid w:val="00CA25FB"/>
    <w:rsid w:val="00CC7987"/>
    <w:rsid w:val="00CD19E5"/>
    <w:rsid w:val="00D03016"/>
    <w:rsid w:val="00D044E3"/>
    <w:rsid w:val="00D161E8"/>
    <w:rsid w:val="00D16796"/>
    <w:rsid w:val="00D326F9"/>
    <w:rsid w:val="00DB7BC7"/>
    <w:rsid w:val="00DC61BC"/>
    <w:rsid w:val="00E12251"/>
    <w:rsid w:val="00E466DB"/>
    <w:rsid w:val="00E746F7"/>
    <w:rsid w:val="00E81E82"/>
    <w:rsid w:val="00EB0D11"/>
    <w:rsid w:val="00EC73A7"/>
    <w:rsid w:val="00EE0DFC"/>
    <w:rsid w:val="00EF01BC"/>
    <w:rsid w:val="00F2110A"/>
    <w:rsid w:val="00F3189C"/>
    <w:rsid w:val="00F4141F"/>
    <w:rsid w:val="00FA6598"/>
    <w:rsid w:val="00FE43A9"/>
    <w:rsid w:val="14E1FFD5"/>
    <w:rsid w:val="1764670B"/>
    <w:rsid w:val="1CC031AE"/>
    <w:rsid w:val="2301B791"/>
    <w:rsid w:val="2D55012E"/>
    <w:rsid w:val="38C516D1"/>
    <w:rsid w:val="42AA66E9"/>
    <w:rsid w:val="5125F687"/>
    <w:rsid w:val="6DFE9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AE23"/>
  <w15:chartTrackingRefBased/>
  <w15:docId w15:val="{91AFC4A7-4DEE-411A-ADF0-BAAD5013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hAnsi="Segoe UI" w:eastAsiaTheme="minorHAnsi" w:cstheme="minorBidi"/>
        <w:sz w:val="22"/>
        <w:szCs w:val="22"/>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99"/>
    <w:qFormat/>
    <w:rsid w:val="00E81E82"/>
  </w:style>
  <w:style w:type="paragraph" w:styleId="Heading1">
    <w:name w:val="heading 1"/>
    <w:basedOn w:val="Normal"/>
    <w:next w:val="Normal"/>
    <w:link w:val="Heading1Char"/>
    <w:uiPriority w:val="9"/>
    <w:qFormat/>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spacing w:after="160" w:line="252" w:lineRule="auto"/>
      <w:ind w:left="720"/>
      <w:contextualSpacing/>
    </w:pPr>
    <w:rPr>
      <w:rFonts w:ascii="Calibri" w:hAnsi="Calibri" w:cs="Calibri"/>
      <w:lang w:eastAsia="en-GB"/>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styleId="PlainTextChar" w:customStyle="1">
    <w:name w:val="Plain Text Char"/>
    <w:basedOn w:val="DefaultParagraphFont"/>
    <w:link w:val="PlainText"/>
    <w:uiPriority w:val="99"/>
    <w:rPr>
      <w:rFonts w:ascii="Courier New" w:hAnsi="Courier New" w:cs="Courier New"/>
      <w:sz w:val="21"/>
      <w:szCs w:val="21"/>
    </w:rPr>
  </w:style>
  <w:style w:type="paragraph" w:styleId="Default" w:customStyle="1">
    <w:name w:val="Default"/>
    <w:rsid w:val="00652A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haredWithUsers xmlns="885d4569-a754-4860-8a93-3cbae6dbc1d8">
      <UserInfo>
        <DisplayName>Bethan Jones</DisplayName>
        <AccountId>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D0E32-8D52-469D-91CD-C56508182FC8}"/>
</file>

<file path=customXml/itemProps2.xml><?xml version="1.0" encoding="utf-8"?>
<ds:datastoreItem xmlns:ds="http://schemas.openxmlformats.org/officeDocument/2006/customXml" ds:itemID="{62289A08-F2D6-4D33-915B-A4DB3F312B39}">
  <ds:schemaRefs>
    <ds:schemaRef ds:uri="http://schemas.microsoft.com/office/2006/documentManagement/types"/>
    <ds:schemaRef ds:uri="http://www.w3.org/XML/1998/namespace"/>
    <ds:schemaRef ds:uri="885d4569-a754-4860-8a93-3cbae6dbc1d8"/>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4e774397-e8ff-4040-8564-21230126d26e"/>
    <ds:schemaRef ds:uri="http://purl.org/dc/dcmitype/"/>
  </ds:schemaRefs>
</ds:datastoreItem>
</file>

<file path=customXml/itemProps3.xml><?xml version="1.0" encoding="utf-8"?>
<ds:datastoreItem xmlns:ds="http://schemas.openxmlformats.org/officeDocument/2006/customXml" ds:itemID="{E500CAB5-E92E-4A48-868C-807A092AAB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Laura Smith</dc:creator>
  <lastModifiedBy>Laura J Smith</lastModifiedBy>
  <revision>4</revision>
  <dcterms:created xsi:type="dcterms:W3CDTF">2023-10-12T13:25:00.0000000Z</dcterms:created>
  <dcterms:modified xsi:type="dcterms:W3CDTF">2024-10-20T17:53:38.0126560Z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